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B1" w:rsidRPr="00B30852" w:rsidRDefault="009868B1">
      <w:pPr>
        <w:spacing w:after="0" w:line="200" w:lineRule="exact"/>
        <w:rPr>
          <w:sz w:val="20"/>
          <w:szCs w:val="20"/>
          <w:lang w:val="pl-PL"/>
        </w:rPr>
      </w:pPr>
    </w:p>
    <w:p w:rsidR="009868B1" w:rsidRPr="00B30852" w:rsidRDefault="006A4CAB">
      <w:pPr>
        <w:tabs>
          <w:tab w:val="left" w:pos="8320"/>
        </w:tabs>
        <w:spacing w:before="24" w:after="0" w:line="240" w:lineRule="auto"/>
        <w:ind w:left="535" w:right="-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B30852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MAGAZYNIER-LOGISTYK</w:t>
      </w:r>
      <w:r w:rsidRPr="00B30852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ab/>
        <w:t>432106</w:t>
      </w:r>
    </w:p>
    <w:p w:rsidR="009868B1" w:rsidRPr="00B30852" w:rsidRDefault="009868B1">
      <w:pPr>
        <w:spacing w:before="5" w:after="0" w:line="180" w:lineRule="exact"/>
        <w:rPr>
          <w:sz w:val="18"/>
          <w:szCs w:val="18"/>
          <w:lang w:val="pl-PL"/>
        </w:rPr>
      </w:pPr>
    </w:p>
    <w:p w:rsidR="009868B1" w:rsidRPr="00B30852" w:rsidRDefault="006A4CAB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KWALIFIKACJA WYODRĘBNIONA</w:t>
      </w:r>
      <w:r w:rsidR="00932FAD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ZAWODZIE</w:t>
      </w:r>
    </w:p>
    <w:p w:rsidR="009868B1" w:rsidRPr="00B30852" w:rsidRDefault="006A4CAB">
      <w:pPr>
        <w:spacing w:after="0" w:line="223" w:lineRule="exact"/>
        <w:ind w:left="53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SPL.01. Obsługa magazynów</w:t>
      </w:r>
    </w:p>
    <w:p w:rsidR="009868B1" w:rsidRPr="00B30852" w:rsidRDefault="009868B1">
      <w:pPr>
        <w:spacing w:before="8" w:after="0" w:line="140" w:lineRule="exact"/>
        <w:rPr>
          <w:sz w:val="14"/>
          <w:szCs w:val="14"/>
          <w:lang w:val="pl-PL"/>
        </w:rPr>
      </w:pPr>
    </w:p>
    <w:p w:rsidR="009868B1" w:rsidRPr="00B30852" w:rsidRDefault="009868B1">
      <w:pPr>
        <w:spacing w:after="0" w:line="200" w:lineRule="exact"/>
        <w:rPr>
          <w:sz w:val="20"/>
          <w:szCs w:val="20"/>
          <w:lang w:val="pl-PL"/>
        </w:rPr>
      </w:pPr>
    </w:p>
    <w:p w:rsidR="009868B1" w:rsidRPr="00B30852" w:rsidRDefault="006A4CAB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CELE KSZTAŁCENIA</w:t>
      </w:r>
    </w:p>
    <w:p w:rsidR="009868B1" w:rsidRPr="00B30852" w:rsidRDefault="006A4CAB" w:rsidP="006A4CAB">
      <w:pPr>
        <w:spacing w:after="0" w:line="226" w:lineRule="exact"/>
        <w:ind w:left="53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Absolwent szkoły prowadzącej kształcenie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zawodzie magazynier-logistyk powinien być przygotowany do wykonywania zadań zawodowych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zakresie kwalifikacji SPL.01. Obsługa magazynów:</w:t>
      </w:r>
    </w:p>
    <w:p w:rsidR="009868B1" w:rsidRPr="00B30852" w:rsidRDefault="006A4CAB">
      <w:pPr>
        <w:spacing w:after="0" w:line="240" w:lineRule="auto"/>
        <w:ind w:left="819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1) przyjmowania, przechowywania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wydawania towarów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magazynu;</w:t>
      </w:r>
    </w:p>
    <w:p w:rsidR="009868B1" w:rsidRPr="00B30852" w:rsidRDefault="006A4CAB">
      <w:pPr>
        <w:spacing w:after="0" w:line="240" w:lineRule="auto"/>
        <w:ind w:left="819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2) monitorowania poziomu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stanu zapasów;</w:t>
      </w:r>
    </w:p>
    <w:p w:rsidR="009868B1" w:rsidRPr="00B30852" w:rsidRDefault="006A4CAB">
      <w:pPr>
        <w:spacing w:after="0" w:line="240" w:lineRule="auto"/>
        <w:ind w:left="819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3) obsługiwania programów magazynowych;</w:t>
      </w:r>
    </w:p>
    <w:p w:rsidR="009868B1" w:rsidRPr="00B30852" w:rsidRDefault="006A4CAB">
      <w:pPr>
        <w:spacing w:after="0" w:line="228" w:lineRule="exact"/>
        <w:ind w:left="819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4) prowadzenia dokumentacji magazynowej;</w:t>
      </w:r>
    </w:p>
    <w:p w:rsidR="009868B1" w:rsidRPr="00B30852" w:rsidRDefault="006A4CAB">
      <w:pPr>
        <w:spacing w:after="0" w:line="240" w:lineRule="auto"/>
        <w:ind w:left="819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5) monitorowania procesów produkcyjnych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dystrybucyjnych.</w:t>
      </w:r>
    </w:p>
    <w:p w:rsidR="009868B1" w:rsidRPr="00B30852" w:rsidRDefault="009868B1">
      <w:pPr>
        <w:spacing w:before="16" w:after="0" w:line="220" w:lineRule="exact"/>
        <w:rPr>
          <w:lang w:val="pl-PL"/>
        </w:rPr>
      </w:pPr>
    </w:p>
    <w:p w:rsidR="009868B1" w:rsidRPr="00B30852" w:rsidRDefault="006A4CAB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EFEKTY KSZTAŁCENIA</w:t>
      </w:r>
      <w:r w:rsidR="00932FAD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i </w:t>
      </w:r>
      <w:r w:rsidRPr="00B3085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KRYTERIA WERYFIKACJI TYCH EFEKTÓW</w:t>
      </w:r>
    </w:p>
    <w:p w:rsidR="009868B1" w:rsidRPr="00B30852" w:rsidRDefault="006A4CAB">
      <w:pPr>
        <w:spacing w:after="0" w:line="228" w:lineRule="exact"/>
        <w:ind w:left="535" w:right="40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Do wykonywania zadań zawodowych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zakresie kwalifikacji SPL.01. Obsługa magazynów niezbędne jest osiągnięcie niżej wymienionych efektów kształcenia:</w:t>
      </w:r>
    </w:p>
    <w:p w:rsidR="009868B1" w:rsidRPr="00B30852" w:rsidRDefault="009868B1">
      <w:pPr>
        <w:spacing w:before="20" w:after="0" w:line="260" w:lineRule="exact"/>
        <w:rPr>
          <w:sz w:val="26"/>
          <w:szCs w:val="26"/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9868B1" w:rsidRPr="00B30852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 Obsługa magazynów</w:t>
            </w:r>
          </w:p>
        </w:tc>
      </w:tr>
      <w:tr w:rsidR="009868B1" w:rsidRPr="00B30852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SPL.01.1. Bezpieczeństwo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higiena pracy</w:t>
            </w:r>
          </w:p>
        </w:tc>
      </w:tr>
      <w:tr w:rsidR="009868B1" w:rsidRPr="00B30852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38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58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9868B1" w:rsidRPr="00B30852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68B1" w:rsidRPr="00B30852" w:rsidRDefault="006A4CAB">
            <w:pPr>
              <w:spacing w:after="0" w:line="222" w:lineRule="exact"/>
              <w:ind w:left="1802" w:right="17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68B1" w:rsidRPr="00B30852" w:rsidRDefault="006A4CAB">
            <w:pPr>
              <w:spacing w:after="0" w:line="222" w:lineRule="exact"/>
              <w:ind w:left="2084" w:right="20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9868B1" w:rsidRPr="00B30852">
        <w:trPr>
          <w:trHeight w:hRule="exact" w:val="32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pojęcia związane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bezpieczeństwem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higieną pracy, ochroną przeciwpożarową, ochroną środowiska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ergonomią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posługuje się terminologią dotyczącą bezpieczeństwa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 przeciwpożarowej oraz ochrony środowiska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przepisy prawa dotyczące bezpieczeństwa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 przeciwpożarowej oraz ochrony środowiska</w:t>
            </w:r>
          </w:p>
          <w:p w:rsidR="009868B1" w:rsidRPr="00B30852" w:rsidRDefault="006A4CAB" w:rsidP="00AF71F1">
            <w:pPr>
              <w:spacing w:after="0" w:line="227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warunki organizacji pracy zapewniające wymagany poziom ochrony zdrowia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życia przed zagrożeniami występującymi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działania zapobiegające wyrządzeniu szkód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wymagania dotyczące ergonomii pracy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rozróżnia środki gaśnicze ze względu na zakres ich stosowania</w:t>
            </w:r>
          </w:p>
        </w:tc>
      </w:tr>
      <w:tr w:rsidR="009868B1" w:rsidRPr="00B30852">
        <w:trPr>
          <w:trHeight w:hRule="exact"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charakteryzuje zadania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uprawnienia instytucji oraz służb działających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pracy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instytucje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służby działające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pracy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zadania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uprawnienia instytucji oraz służb działających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pracy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</w:tr>
      <w:tr w:rsidR="009868B1" w:rsidRPr="00B30852">
        <w:trPr>
          <w:trHeight w:hRule="exact" w:val="162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312" w:right="24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prawa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pracownika oraz pracodawcy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prawa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pracodawcy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prawa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pracownika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9868B1" w:rsidRPr="00B30852" w:rsidRDefault="006A4CAB" w:rsidP="00AF71F1">
            <w:pPr>
              <w:spacing w:before="1" w:after="0" w:line="239" w:lineRule="auto"/>
              <w:ind w:left="306" w:right="26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omawia konsekwencje nieprzestrzegania obowiązków pracownika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pracodawcy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</w:tc>
      </w:tr>
      <w:tr w:rsidR="009868B1" w:rsidRPr="00B30852">
        <w:trPr>
          <w:trHeight w:hRule="exact" w:val="231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zagrożenia dla zdrowia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życia człowieka występujące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 oraz sposoby zapobiegania im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czynniki szkodliwe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9868B1" w:rsidRPr="00B30852" w:rsidRDefault="006A4CAB" w:rsidP="00AF71F1">
            <w:pPr>
              <w:spacing w:before="1" w:after="0" w:line="240" w:lineRule="auto"/>
              <w:ind w:left="306" w:right="48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źródła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rodzaje zagrożeń występujących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9868B1" w:rsidRPr="00B30852" w:rsidRDefault="006A4CAB" w:rsidP="00AF71F1">
            <w:pPr>
              <w:spacing w:after="0" w:line="240" w:lineRule="auto"/>
              <w:ind w:left="306" w:right="14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wymagania ograniczające wpływ czynników szkodliwych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uciążliwych na organizm człowieka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sposoby zapobiegania zagrożeniom życia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zdrowia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miejscu pracy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wyjaśnia pojęcia: wypadek przy pracy, choroba zawodowa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wymienia objawy typowych chorób zawodowych</w:t>
            </w:r>
          </w:p>
        </w:tc>
      </w:tr>
    </w:tbl>
    <w:p w:rsidR="009868B1" w:rsidRPr="00B30852" w:rsidRDefault="009868B1">
      <w:pPr>
        <w:spacing w:after="0"/>
        <w:rPr>
          <w:lang w:val="pl-PL"/>
        </w:rPr>
        <w:sectPr w:rsidR="009868B1" w:rsidRPr="00B30852">
          <w:headerReference w:type="default" r:id="rId6"/>
          <w:type w:val="continuous"/>
          <w:pgSz w:w="11920" w:h="16840"/>
          <w:pgMar w:top="1160" w:right="920" w:bottom="280" w:left="920" w:header="970" w:footer="708" w:gutter="0"/>
          <w:pgNumType w:start="3461"/>
          <w:cols w:space="708"/>
        </w:sectPr>
      </w:pPr>
    </w:p>
    <w:p w:rsidR="009868B1" w:rsidRPr="00B30852" w:rsidRDefault="009868B1">
      <w:pPr>
        <w:spacing w:after="0" w:line="200" w:lineRule="exact"/>
        <w:rPr>
          <w:sz w:val="20"/>
          <w:szCs w:val="20"/>
          <w:lang w:val="pl-PL"/>
        </w:rPr>
      </w:pPr>
    </w:p>
    <w:p w:rsidR="009868B1" w:rsidRPr="00B30852" w:rsidRDefault="009868B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9868B1" w:rsidRPr="00B30852">
        <w:trPr>
          <w:trHeight w:hRule="exact" w:val="116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5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środki ochrony indywidualnej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 podczas wykonywania zadań zawodowych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środki ochrony indywidualnej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 stosowane podczas wykonywania zadań zawodowych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środki ochrony indywidualnej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 do rodzaju wykonywanych prac</w:t>
            </w:r>
          </w:p>
        </w:tc>
      </w:tr>
      <w:tr w:rsidR="009868B1" w:rsidRPr="00B30852">
        <w:trPr>
          <w:trHeight w:hRule="exact" w:val="34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przestrzega zasad bezpieczeństwa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 oraz stosuje przepisy prawa dotyczące ochrony przeciwpożarowej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bezpieczne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higieniczne warunki pracy na stanowisku pracy</w:t>
            </w:r>
          </w:p>
          <w:p w:rsidR="009868B1" w:rsidRPr="00B30852" w:rsidRDefault="006A4CAB" w:rsidP="00AF71F1">
            <w:pPr>
              <w:spacing w:before="5" w:after="0" w:line="228" w:lineRule="exact"/>
              <w:ind w:left="306" w:right="21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identyfikuje znaki informacyjne dotyczące ochrony przeciwpożarowej</w:t>
            </w:r>
          </w:p>
          <w:p w:rsidR="009868B1" w:rsidRPr="00B30852" w:rsidRDefault="006A4CAB" w:rsidP="00AF71F1">
            <w:pPr>
              <w:spacing w:before="1" w:after="0" w:line="230" w:lineRule="exact"/>
              <w:ind w:left="306" w:right="81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zastosowanie gaśnic na podstawie znormalizowanych oznaczeń literowych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zasady zachowania podczas wykonywania zadań zawodowych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użyciem urządzeń podłączonych do sieci elektrycznej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zasady ochrony przeciwpożarowej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wyjaśnia zasady prowadzenia gospodarki odpadami, gospodarki wodno-ściekowej oraz gospodarki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powietrza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wyjaśnia zasady recyklingu zużytych materiałów pomocniczych</w:t>
            </w:r>
          </w:p>
        </w:tc>
      </w:tr>
      <w:tr w:rsidR="009868B1" w:rsidRPr="00B30852">
        <w:trPr>
          <w:trHeight w:hRule="exact" w:val="185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organizuje stanowisko pracy zgodnie z</w:t>
            </w:r>
          </w:p>
          <w:p w:rsidR="009868B1" w:rsidRPr="00B30852" w:rsidRDefault="006A4CAB" w:rsidP="00B30852">
            <w:pPr>
              <w:spacing w:after="0" w:line="240" w:lineRule="auto"/>
              <w:ind w:left="312" w:right="46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wymogami ergonomii, przepisami bezpieczeństwa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 przeciwpożarowej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897" w:hanging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zasady organizacji stanowisk pracy związanych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użytkowaniem urządzeń</w:t>
            </w:r>
          </w:p>
          <w:p w:rsidR="009868B1" w:rsidRPr="00B30852" w:rsidRDefault="006A4CAB" w:rsidP="00AF71F1">
            <w:pPr>
              <w:spacing w:after="0" w:line="240" w:lineRule="auto"/>
              <w:ind w:left="306" w:right="37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wymagania ergonomiczne dla stanowiska pracy</w:t>
            </w:r>
          </w:p>
          <w:p w:rsidR="009868B1" w:rsidRPr="00B30852" w:rsidRDefault="006A4CAB" w:rsidP="00AF71F1">
            <w:pPr>
              <w:spacing w:after="0" w:line="240" w:lineRule="auto"/>
              <w:ind w:left="306" w:right="10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działania zapobiegające powstawaniu pożaru lub innego zagrożenia na stanowisku pracy</w:t>
            </w:r>
          </w:p>
          <w:p w:rsidR="009868B1" w:rsidRPr="00B30852" w:rsidRDefault="006A4CAB" w:rsidP="00AF71F1">
            <w:pPr>
              <w:spacing w:after="0" w:line="230" w:lineRule="exact"/>
              <w:ind w:left="306" w:right="19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korzysta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instrukcji obsługi urządzeń technicznych podczas wykonywania zadań zawodowych</w:t>
            </w:r>
          </w:p>
        </w:tc>
      </w:tr>
      <w:tr w:rsidR="009868B1" w:rsidRPr="00B30852">
        <w:trPr>
          <w:trHeight w:hRule="exact" w:val="438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udziela pierwszej pomocy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stanach nagłego zagrożenia zdrowotnego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podstawowe symptomy wskazujące na stany nagłego zagrożenia zdrowotnego</w:t>
            </w:r>
          </w:p>
          <w:p w:rsidR="009868B1" w:rsidRPr="00B30852" w:rsidRDefault="006A4CAB" w:rsidP="00AF71F1">
            <w:pPr>
              <w:spacing w:before="1" w:after="0" w:line="239" w:lineRule="auto"/>
              <w:ind w:left="306" w:right="52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ocenia sytuację poszkodowanego na podstawie analizy objawów obserwowanych u poszkodowanego</w:t>
            </w:r>
          </w:p>
          <w:p w:rsidR="009868B1" w:rsidRPr="00B30852" w:rsidRDefault="006A4CAB" w:rsidP="00AF71F1">
            <w:pPr>
              <w:spacing w:after="0" w:line="240" w:lineRule="auto"/>
              <w:ind w:left="306" w:right="55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zabezpiecza siebie, poszkodowanego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 wypadku</w:t>
            </w:r>
          </w:p>
          <w:p w:rsidR="009868B1" w:rsidRPr="00B30852" w:rsidRDefault="006A4CAB" w:rsidP="00AF71F1">
            <w:pPr>
              <w:spacing w:after="0" w:line="230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układa poszkodowanego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pozycji bezpiecznej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powiadamia odpowiednie służby</w:t>
            </w:r>
          </w:p>
          <w:p w:rsidR="009868B1" w:rsidRPr="00B30852" w:rsidRDefault="006A4CAB" w:rsidP="00AF71F1">
            <w:pPr>
              <w:spacing w:after="0" w:line="239" w:lineRule="auto"/>
              <w:ind w:left="306" w:right="11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prezentuje udzielanie pierwszej pomocy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urazowych stanach nagłego zagrożenia zdrowotnego, np. krwotok, zmiażdżenie, amputacja, złamanie, oparzenie</w:t>
            </w:r>
          </w:p>
          <w:p w:rsidR="009868B1" w:rsidRPr="00B30852" w:rsidRDefault="006A4CAB" w:rsidP="00AF71F1">
            <w:pPr>
              <w:spacing w:after="0" w:line="240" w:lineRule="auto"/>
              <w:ind w:left="306" w:right="883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prezentuje udzielanie pierwszej pomocy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nieurazowych stanach nagłego zagrożenia zdrowotnego, np. omdlenie, zawał, udar</w:t>
            </w:r>
          </w:p>
          <w:p w:rsidR="009868B1" w:rsidRPr="00B30852" w:rsidRDefault="006A4CAB" w:rsidP="00AF71F1">
            <w:pPr>
              <w:spacing w:after="0" w:line="230" w:lineRule="exact"/>
              <w:ind w:left="306" w:right="27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wykonuje resuscytację krążeniowo-oddechową na fantomie zgodnie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wytycznymi Polskiej Rady Resuscytacji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Europejskiej Rady Resuscytacji</w:t>
            </w:r>
          </w:p>
        </w:tc>
      </w:tr>
      <w:tr w:rsidR="009868B1" w:rsidRPr="00B30852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SPL.01.2. Podstawy logistyki</w:t>
            </w:r>
          </w:p>
        </w:tc>
      </w:tr>
      <w:tr w:rsidR="009868B1" w:rsidRPr="00B30852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38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58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9868B1" w:rsidRPr="00B30852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68B1" w:rsidRPr="00B30852" w:rsidRDefault="006A4CAB">
            <w:pPr>
              <w:spacing w:after="0" w:line="222" w:lineRule="exact"/>
              <w:ind w:left="1802" w:right="17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68B1" w:rsidRPr="00B30852" w:rsidRDefault="006A4CAB">
            <w:pPr>
              <w:spacing w:after="0" w:line="222" w:lineRule="exact"/>
              <w:ind w:left="2084" w:right="20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9868B1" w:rsidRPr="00B30852">
        <w:trPr>
          <w:trHeight w:hRule="exact" w:val="92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3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posługuje się podstawowymi pojęciami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 logistyki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3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pojęcia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 logistyki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znaczenie logistyki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gospodarce rynkowej</w:t>
            </w:r>
          </w:p>
          <w:p w:rsidR="009868B1" w:rsidRPr="00B30852" w:rsidRDefault="006A4CAB" w:rsidP="00AF71F1">
            <w:pPr>
              <w:spacing w:before="5" w:after="0" w:line="228" w:lineRule="exact"/>
              <w:ind w:left="306" w:right="16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wyjaśnia wpływ procesów logistycznych na rozwój gospodarki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społeczeństwa</w:t>
            </w:r>
          </w:p>
        </w:tc>
      </w:tr>
      <w:tr w:rsidR="009868B1" w:rsidRPr="00B30852">
        <w:trPr>
          <w:trHeight w:hRule="exact" w:val="9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stosuje zasady normalizacji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logistyce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podstawowe pojęcia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 normalizacji</w:t>
            </w:r>
          </w:p>
          <w:p w:rsidR="009868B1" w:rsidRPr="00B30852" w:rsidRDefault="006A4CAB" w:rsidP="00AF71F1">
            <w:pPr>
              <w:spacing w:after="0" w:line="240" w:lineRule="auto"/>
              <w:ind w:left="306" w:right="67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znaczenie normalizacji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gospodarowania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przepływów logistycznych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normy techniczne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procesach logistycznych</w:t>
            </w:r>
          </w:p>
        </w:tc>
      </w:tr>
      <w:tr w:rsidR="009868B1" w:rsidRPr="00B30852">
        <w:trPr>
          <w:trHeight w:hRule="exact"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zabezpiecza dokumenty przeznaczone do przechowywania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przygotowuje dokumenty do przechowywania zgodnie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</w:tc>
      </w:tr>
    </w:tbl>
    <w:p w:rsidR="009868B1" w:rsidRPr="00B30852" w:rsidRDefault="009868B1">
      <w:pPr>
        <w:spacing w:after="0"/>
        <w:rPr>
          <w:lang w:val="pl-PL"/>
        </w:rPr>
        <w:sectPr w:rsidR="009868B1" w:rsidRPr="00B30852">
          <w:pgSz w:w="11920" w:h="16840"/>
          <w:pgMar w:top="1160" w:right="920" w:bottom="280" w:left="920" w:header="970" w:footer="0" w:gutter="0"/>
          <w:cols w:space="708"/>
        </w:sectPr>
      </w:pPr>
    </w:p>
    <w:p w:rsidR="009868B1" w:rsidRPr="00B30852" w:rsidRDefault="009868B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9868B1" w:rsidRPr="00B30852">
        <w:trPr>
          <w:trHeight w:hRule="exact" w:val="47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9868B1">
            <w:pPr>
              <w:rPr>
                <w:lang w:val="pl-PL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przechowuje dokumenty zgodnie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</w:tc>
      </w:tr>
      <w:tr w:rsidR="009868B1" w:rsidRPr="00B30852">
        <w:trPr>
          <w:trHeight w:hRule="exact" w:val="162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272" w:right="45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posługuje się miarami statystycznymi do wykonywania zadań zawodowych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podstawowe pojęcia statystyczne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miary statystyczne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podstawowe wskaźniki statystyczne do celu badania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oblicza podstawowe wskaźniki statystyczne</w:t>
            </w:r>
          </w:p>
          <w:p w:rsidR="009868B1" w:rsidRPr="00B30852" w:rsidRDefault="006A4CAB" w:rsidP="00AF71F1">
            <w:pPr>
              <w:spacing w:before="5" w:after="0" w:line="228" w:lineRule="exact"/>
              <w:ind w:left="306" w:right="56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korzysta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wyników analizy statystycznej przy wykonywaniu zadań zawodowych</w:t>
            </w:r>
          </w:p>
        </w:tc>
      </w:tr>
      <w:tr w:rsidR="009868B1" w:rsidRPr="00B30852">
        <w:trPr>
          <w:trHeight w:hRule="exact" w:val="25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charakteryzuje systemy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procesy logistyczne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systemy logistyczne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podsystemy systemu logistycznego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wyjaśnia wpływ systemu logistycznego na sprawność przepływów strumieni towarów, środków finansowych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informacji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wymienia etapy procesów logistycznych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przedsiębiorstwach produkcyjnych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usługowych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procesy logistyczne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przedsiębiorstwach produkcyjnych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usługowych</w:t>
            </w:r>
          </w:p>
          <w:p w:rsidR="009868B1" w:rsidRPr="00B30852" w:rsidRDefault="006A4CAB" w:rsidP="00AF71F1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opisuje czynności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procesach logistycznych</w:t>
            </w:r>
          </w:p>
        </w:tc>
      </w:tr>
      <w:tr w:rsidR="009868B1" w:rsidRPr="00B30852">
        <w:trPr>
          <w:trHeight w:hRule="exact" w:val="185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5" w:lineRule="exact"/>
              <w:ind w:left="272" w:right="59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charakteryzuje przepływy materiałów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procesy logistyczne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produkcji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systemy produkcyjne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systemy zaopatrzenia produkcji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przepływy materiałów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logistycznym produkcji</w:t>
            </w:r>
          </w:p>
          <w:p w:rsidR="009868B1" w:rsidRPr="00B30852" w:rsidRDefault="006A4CAB" w:rsidP="00AF71F1">
            <w:pPr>
              <w:spacing w:after="0" w:line="240" w:lineRule="auto"/>
              <w:ind w:left="306" w:right="42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analizuje strukturę wyrobu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zaplanowania przepływów logistycznych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produkcji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dokumenty dotyczące procesów logistycznych produkcji</w:t>
            </w:r>
          </w:p>
        </w:tc>
      </w:tr>
      <w:tr w:rsidR="009868B1" w:rsidRPr="00B30852">
        <w:trPr>
          <w:trHeight w:hRule="exact" w:val="139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charakteryzuje przepływy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procesy logistyczne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dystrybucji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proces logistyczny dystrybucji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uczestników różnych kanałów dystrybucji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projektuje dystrybucję towarów zgodnie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przyjętymi kryteriami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celami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projektuje prace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węzłach dystrybucyjnych, np. centrum dystrybucji, magazynie regionalnym</w:t>
            </w:r>
          </w:p>
        </w:tc>
      </w:tr>
      <w:tr w:rsidR="009868B1" w:rsidRPr="00B30852">
        <w:trPr>
          <w:trHeight w:hRule="exact" w:val="1404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3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rozpoznaje właściwe normy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procedury oceny zgodności podczas realizacji zadań zawodowych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3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cele normalizacji krajowej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podaje definicję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cechy normy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rozróżnia oznaczenie normy międzynarodowej, europejskiej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krajowej</w:t>
            </w:r>
          </w:p>
          <w:p w:rsidR="009868B1" w:rsidRPr="00B30852" w:rsidRDefault="006A4CAB" w:rsidP="00AF71F1">
            <w:pPr>
              <w:spacing w:after="0" w:line="240" w:lineRule="auto"/>
              <w:ind w:left="306" w:right="43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korzysta ze źródeł informacji dotyczących norm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 oceny zgodności</w:t>
            </w:r>
          </w:p>
        </w:tc>
      </w:tr>
      <w:tr w:rsidR="009868B1" w:rsidRPr="00B30852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SPL.01.3. Organizowanie pracy magazynu</w:t>
            </w:r>
          </w:p>
        </w:tc>
      </w:tr>
      <w:tr w:rsidR="009868B1" w:rsidRPr="00B30852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38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58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9868B1" w:rsidRPr="00B30852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68B1" w:rsidRPr="00B30852" w:rsidRDefault="006A4CAB">
            <w:pPr>
              <w:spacing w:after="0" w:line="222" w:lineRule="exact"/>
              <w:ind w:left="1802" w:right="17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68B1" w:rsidRPr="00B30852" w:rsidRDefault="006A4CAB">
            <w:pPr>
              <w:spacing w:after="0" w:line="222" w:lineRule="exact"/>
              <w:ind w:left="2084" w:right="20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9868B1" w:rsidRPr="00B30852">
        <w:trPr>
          <w:trHeight w:hRule="exact" w:val="30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6A4CAB">
            <w:pPr>
              <w:spacing w:after="0" w:line="222" w:lineRule="exact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charakteryzuje rodzaje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funkcje magazynów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centrów dystrybucji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procesach gospodarczych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znaczenie magazynów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magazynowania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procesach produkcji, dystrybucji,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wymiany towarowej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znaczenie magazynów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magazynowania dla gospodarki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bezpieczeństwa państwa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klasyfikuje magazyny według różnych kryteriów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wyjaśnia rolę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znaczenie centrum dystrybucji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centrum logistycznego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przepływu towarów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wyjaśnia rolę punktu rozdziału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logistycznym</w:t>
            </w:r>
          </w:p>
          <w:p w:rsidR="009868B1" w:rsidRPr="00B30852" w:rsidRDefault="006A4CAB" w:rsidP="00AF71F1">
            <w:pPr>
              <w:spacing w:before="5" w:after="0" w:line="228" w:lineRule="exact"/>
              <w:ind w:left="306" w:right="81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określa czynniki wpływające na lokalizację magazynów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centrów dystrybucji</w:t>
            </w:r>
          </w:p>
        </w:tc>
      </w:tr>
      <w:tr w:rsidR="009868B1" w:rsidRPr="00B30852">
        <w:trPr>
          <w:trHeight w:hRule="exact" w:val="9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charakteryzuje zapasy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zapasy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procesach produkcji, dystrybucji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magazynowania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potrzebę utrzymania zapasów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</w:tc>
      </w:tr>
    </w:tbl>
    <w:p w:rsidR="009868B1" w:rsidRPr="00B30852" w:rsidRDefault="009868B1">
      <w:pPr>
        <w:spacing w:after="0"/>
        <w:rPr>
          <w:lang w:val="pl-PL"/>
        </w:rPr>
        <w:sectPr w:rsidR="009868B1" w:rsidRPr="00B30852">
          <w:pgSz w:w="11920" w:h="16840"/>
          <w:pgMar w:top="1160" w:right="920" w:bottom="280" w:left="920" w:header="970" w:footer="0" w:gutter="0"/>
          <w:cols w:space="708"/>
        </w:sectPr>
      </w:pPr>
    </w:p>
    <w:p w:rsidR="009868B1" w:rsidRPr="00B30852" w:rsidRDefault="009868B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9868B1" w:rsidRPr="00B30852">
        <w:trPr>
          <w:trHeight w:hRule="exact" w:val="47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9868B1">
            <w:pPr>
              <w:rPr>
                <w:lang w:val="pl-PL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wymienia czynniki decydujące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strukturze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wielkości zapasów</w:t>
            </w:r>
          </w:p>
        </w:tc>
      </w:tr>
      <w:tr w:rsidR="009868B1" w:rsidRPr="00B30852">
        <w:trPr>
          <w:trHeight w:hRule="exact" w:val="27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317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optymalizuje zagospodarowanie powierzchni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przestrzeni magazynowej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strefy magazynowe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uwzględnieniem różnych układów technologicznych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układy technologiczne magazynów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zagospodarowanie magazynu zgodnie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przyjętym układem technologicznym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wyjaśnia wpływ układu stref na funkcjonowanie magazynu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określa wskaźniki optymalizacji zagospodarowania powierzchni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przestrzeni magazynowej</w:t>
            </w:r>
          </w:p>
          <w:p w:rsidR="009868B1" w:rsidRPr="00B30852" w:rsidRDefault="006A4CAB" w:rsidP="00AF71F1">
            <w:pPr>
              <w:spacing w:before="1" w:after="0" w:line="238" w:lineRule="auto"/>
              <w:ind w:left="306" w:right="89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stosuje metody wyznaczania najlepszego rozwiązania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zagospodarowania powierzchni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przestrzeni magazynowej</w:t>
            </w:r>
          </w:p>
        </w:tc>
      </w:tr>
      <w:tr w:rsidR="009868B1" w:rsidRPr="00B30852">
        <w:trPr>
          <w:trHeight w:hRule="exact" w:val="438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317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charakteryzuje urządzenia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wyposażenie magazynowe służące do wykonywania zadań zawodowych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urządzenia do składowania zapasów zgodnie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przyjętym systemem składowania zapasów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urządzenia pomiarowe stosowane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9868B1" w:rsidRPr="00B30852" w:rsidRDefault="006A4CAB" w:rsidP="00AF71F1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urządzenia pomocnicze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środki transportu wykorzystywane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magazynach</w:t>
            </w:r>
          </w:p>
          <w:p w:rsidR="009868B1" w:rsidRPr="00B30852" w:rsidRDefault="006A4CAB" w:rsidP="00AF71F1">
            <w:pPr>
              <w:spacing w:after="0" w:line="240" w:lineRule="auto"/>
              <w:ind w:left="306" w:right="26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dobiera urządzenia pomiarowe do określania ilości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jakości zapasów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dobiera urządzenia pomocnicze do wykonania zadań zawodowych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stosuje urządzenia pomocnicze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procesach magazynowych</w:t>
            </w:r>
          </w:p>
          <w:p w:rsidR="009868B1" w:rsidRPr="00B30852" w:rsidRDefault="006A4CAB" w:rsidP="00AF71F1">
            <w:pPr>
              <w:spacing w:after="0" w:line="240" w:lineRule="auto"/>
              <w:ind w:left="306" w:right="96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stosuje urządzenia transportu bliskiego do przemieszczania zapasów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9868B1" w:rsidRPr="00B30852" w:rsidRDefault="006A4CAB" w:rsidP="00AF71F1">
            <w:pPr>
              <w:spacing w:after="0" w:line="239" w:lineRule="auto"/>
              <w:ind w:left="306" w:right="19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określa zależność między zagospodarowaniem przestrzeni magazynowej, doborem urządzeń technicznych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środków transportu,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efektywnością pracy magazynu</w:t>
            </w:r>
          </w:p>
        </w:tc>
      </w:tr>
      <w:tr w:rsidR="009868B1" w:rsidRPr="00B30852">
        <w:trPr>
          <w:trHeight w:hRule="exact" w:val="116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317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charakteryzuje procesy magazynowe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procesy magazynowe</w:t>
            </w:r>
          </w:p>
          <w:p w:rsidR="009868B1" w:rsidRPr="00B30852" w:rsidRDefault="006A4CAB" w:rsidP="00AF71F1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czynności wykonywane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poszczególnych strefach magazynowych</w:t>
            </w:r>
          </w:p>
          <w:p w:rsidR="009868B1" w:rsidRPr="00B30852" w:rsidRDefault="006A4CAB" w:rsidP="00AF71F1">
            <w:pPr>
              <w:spacing w:after="0" w:line="240" w:lineRule="auto"/>
              <w:ind w:left="306" w:right="104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etapy postępowania podczas wykonywania procesów magazynowych</w:t>
            </w:r>
          </w:p>
        </w:tc>
      </w:tr>
      <w:tr w:rsidR="009868B1" w:rsidRPr="00B30852">
        <w:trPr>
          <w:trHeight w:hRule="exact" w:val="369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5" w:lineRule="exact"/>
              <w:ind w:left="317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charakteryzuje proces zarządzenia zapasami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magazynem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wpływ przepływu informacji na zarządzanie magazynem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zapasami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systemy wspomagające zarządzanie</w:t>
            </w:r>
            <w:r w:rsidR="00AF71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magazynem</w:t>
            </w:r>
          </w:p>
          <w:p w:rsidR="009868B1" w:rsidRPr="00B30852" w:rsidRDefault="006A4CAB" w:rsidP="00AF71F1">
            <w:pPr>
              <w:spacing w:after="0" w:line="240" w:lineRule="auto"/>
              <w:ind w:left="306" w:right="49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wyjaśnia wpływ systemów informatycznych na efektywność zarządzania magazynu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metody zarządzania zapasami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dobiera metody wspomagające proces zarządzania zapasami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stosuje metody wspomagające proces zarządzania zapasami</w:t>
            </w:r>
          </w:p>
          <w:p w:rsidR="009868B1" w:rsidRPr="00B30852" w:rsidRDefault="006A4CAB" w:rsidP="00AF71F1">
            <w:pPr>
              <w:spacing w:after="0" w:line="241" w:lineRule="auto"/>
              <w:ind w:left="306" w:right="58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rozróżnia czynniki mające wpływ na wielkość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strukturę zapasów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podmiotach gospodarujących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wyjaśnia wpływ różnych czynników na wielkość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strukturę zapasów</w:t>
            </w:r>
          </w:p>
        </w:tc>
      </w:tr>
      <w:tr w:rsidR="009868B1" w:rsidRPr="00B30852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SPL.01.4. Przechowywanie zapasów</w:t>
            </w:r>
          </w:p>
        </w:tc>
      </w:tr>
      <w:tr w:rsidR="009868B1" w:rsidRPr="00B30852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38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58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9868B1" w:rsidRPr="00B30852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68B1" w:rsidRPr="00B30852" w:rsidRDefault="006A4CAB">
            <w:pPr>
              <w:spacing w:after="0" w:line="222" w:lineRule="exact"/>
              <w:ind w:left="1802" w:right="17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68B1" w:rsidRPr="00B30852" w:rsidRDefault="006A4CAB">
            <w:pPr>
              <w:spacing w:after="0" w:line="222" w:lineRule="exact"/>
              <w:ind w:left="2084" w:right="20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9868B1" w:rsidRPr="00B30852">
        <w:trPr>
          <w:trHeight w:hRule="exact"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317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charakteryzuje cechy zapasów decydujące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sposobie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warunkach magazynowania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zapasy na podstawie ich cech fizycznych, chemicznych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biologicznych</w:t>
            </w:r>
          </w:p>
        </w:tc>
      </w:tr>
    </w:tbl>
    <w:p w:rsidR="009868B1" w:rsidRPr="00B30852" w:rsidRDefault="009868B1">
      <w:pPr>
        <w:spacing w:after="0"/>
        <w:rPr>
          <w:lang w:val="pl-PL"/>
        </w:rPr>
        <w:sectPr w:rsidR="009868B1" w:rsidRPr="00B30852">
          <w:pgSz w:w="11920" w:h="16840"/>
          <w:pgMar w:top="1160" w:right="920" w:bottom="280" w:left="920" w:header="970" w:footer="0" w:gutter="0"/>
          <w:cols w:space="708"/>
        </w:sectPr>
      </w:pPr>
    </w:p>
    <w:p w:rsidR="009868B1" w:rsidRPr="00B30852" w:rsidRDefault="009868B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9868B1" w:rsidRPr="00B30852">
        <w:trPr>
          <w:trHeight w:hRule="exact" w:val="461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9868B1">
            <w:pPr>
              <w:rPr>
                <w:lang w:val="pl-PL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zależność między cechami zapasów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sposobem ich zabezpieczania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przechowywania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omawia zapasy żywnościowe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cechy fizyczne, chemiczne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biologiczne zapasów żywnościowych wpływające na czas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 składowania oraz przygotowania do transportu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klasyfikuje zapasy żywnościowe do przechowywania</w:t>
            </w:r>
          </w:p>
          <w:p w:rsidR="009868B1" w:rsidRPr="00B30852" w:rsidRDefault="006A4CAB" w:rsidP="00AF71F1">
            <w:pPr>
              <w:spacing w:after="0" w:line="240" w:lineRule="auto"/>
              <w:ind w:left="306" w:right="49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wymienia parametry przechowywania zapasów żywnościowych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omawia zapasy nieżywnościowe</w:t>
            </w:r>
          </w:p>
          <w:p w:rsidR="009868B1" w:rsidRPr="00B30852" w:rsidRDefault="006A4CAB" w:rsidP="00AF71F1">
            <w:pPr>
              <w:spacing w:before="1" w:after="0" w:line="230" w:lineRule="exact"/>
              <w:ind w:left="306" w:right="18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opisuje cechy fizyczne, chemiczne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biologiczne zapasów nieżywnościowych wpływające na parametry ich przechowywania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przygotowania do transportu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klasyfikuje zapasy nieżywnościowe do przechowywania</w:t>
            </w:r>
          </w:p>
          <w:p w:rsidR="009868B1" w:rsidRPr="00B30852" w:rsidRDefault="006A4CAB" w:rsidP="00AF71F1">
            <w:pPr>
              <w:spacing w:before="1" w:after="0" w:line="230" w:lineRule="exact"/>
              <w:ind w:left="306" w:right="49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wymienia parametry przechowywania zapasów nieżywnościowych</w:t>
            </w:r>
          </w:p>
        </w:tc>
      </w:tr>
      <w:tr w:rsidR="009868B1" w:rsidRPr="00B30852">
        <w:trPr>
          <w:trHeight w:hRule="exact" w:val="415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317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charakteryzuje parametry przechowywania zapasów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omawia zmiany jakościowe,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biologiczne, chemiczne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fizyczne, oraz ilościowe zachodzące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zapasach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procesach przechowywania</w:t>
            </w:r>
          </w:p>
          <w:p w:rsidR="009868B1" w:rsidRPr="00B30852" w:rsidRDefault="006A4CAB" w:rsidP="00AF71F1">
            <w:pPr>
              <w:spacing w:after="0" w:line="240" w:lineRule="auto"/>
              <w:ind w:left="306" w:right="9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omawia wpływ czynników zewnętrznych na zmiany jakościowe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ilościowe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zapasach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przyczyny strat zapasów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przechowywania</w:t>
            </w:r>
          </w:p>
          <w:p w:rsidR="009868B1" w:rsidRPr="00B30852" w:rsidRDefault="006A4CAB" w:rsidP="00AF71F1">
            <w:pPr>
              <w:spacing w:after="0" w:line="240" w:lineRule="auto"/>
              <w:ind w:left="306" w:right="118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rodzaje podatności zapasów na przechowywanie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wyjaśnia wpływ podatności zapasów na sposób ich przechowywanie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dobiera parametry przechowywania do zapasów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stosuje normy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przechowywania zapasów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przestrzega zasad systemu analizy zagrożeń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krytycznych punktów kontroli – </w:t>
            </w:r>
            <w:proofErr w:type="spellStart"/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HACCP</w:t>
            </w:r>
            <w:proofErr w:type="spellEnd"/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(Hazard </w:t>
            </w:r>
            <w:proofErr w:type="spellStart"/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Analysis</w:t>
            </w:r>
            <w:proofErr w:type="spellEnd"/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Critical</w:t>
            </w:r>
            <w:proofErr w:type="spellEnd"/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Control</w:t>
            </w:r>
            <w:proofErr w:type="spellEnd"/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Points</w:t>
            </w:r>
            <w:proofErr w:type="spellEnd"/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) oraz dobrej praktyki higienicznej – </w:t>
            </w:r>
            <w:proofErr w:type="spellStart"/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GHP</w:t>
            </w:r>
            <w:proofErr w:type="spellEnd"/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Good</w:t>
            </w:r>
            <w:proofErr w:type="spellEnd"/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Hygienic</w:t>
            </w:r>
            <w:proofErr w:type="spellEnd"/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Practice</w:t>
            </w:r>
            <w:proofErr w:type="spellEnd"/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przechowywaniu zapasów</w:t>
            </w:r>
          </w:p>
        </w:tc>
      </w:tr>
      <w:tr w:rsidR="009868B1" w:rsidRPr="00B30852">
        <w:trPr>
          <w:trHeight w:hRule="exact" w:val="30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317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monitoruje stany zapasów magazynowych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systemy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urządzenia służące do monitorowania warunków przechowywania zapasów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zachodzących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nich zmian</w:t>
            </w:r>
          </w:p>
          <w:p w:rsidR="009868B1" w:rsidRPr="00B30852" w:rsidRDefault="006A4CAB" w:rsidP="00AF71F1">
            <w:pPr>
              <w:spacing w:after="0" w:line="239" w:lineRule="auto"/>
              <w:ind w:left="306" w:right="332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urządzenia do monitorowania warunków przechowywania zapasów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zachodzących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nich zmian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monitoruje faktyczny stan zapasów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9868B1" w:rsidRPr="00B30852" w:rsidRDefault="006A4CAB" w:rsidP="00AF71F1">
            <w:pPr>
              <w:spacing w:after="0" w:line="240" w:lineRule="auto"/>
              <w:ind w:left="306" w:right="49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koryguje warunki przechowywania zapasów na podstawie obserwacji zmian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stanie zapasów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odczytów wskazań na urządzeniach monitorujących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zabezpiecza zapasy przed zniszczeniem, ubytkami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kradzieżą</w:t>
            </w:r>
          </w:p>
        </w:tc>
      </w:tr>
      <w:tr w:rsidR="009868B1" w:rsidRPr="00B30852">
        <w:trPr>
          <w:trHeight w:hRule="exact" w:val="185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317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analizuje miary oceny stanu zapasów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dobiera wskaźniki do badania poziomu struktury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dynamiki zapasów</w:t>
            </w:r>
          </w:p>
          <w:p w:rsidR="009868B1" w:rsidRPr="00B30852" w:rsidRDefault="006A4CAB" w:rsidP="00AF71F1">
            <w:pPr>
              <w:spacing w:after="0" w:line="240" w:lineRule="auto"/>
              <w:ind w:left="306" w:right="89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oblicza wielkości zapasów (np. bieżących, maksymalnych, zabezpieczających)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oblicza dynamikę zmian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wielkości zapasów</w:t>
            </w:r>
          </w:p>
          <w:p w:rsidR="009868B1" w:rsidRPr="00B30852" w:rsidRDefault="006A4CAB" w:rsidP="00AF71F1">
            <w:pPr>
              <w:spacing w:after="0" w:line="240" w:lineRule="auto"/>
              <w:ind w:left="306" w:right="73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wyznacza na podstawie analizy przepływów optymalną strukturę zapasów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oblicza wskaźniki rotacji zapasów</w:t>
            </w:r>
          </w:p>
        </w:tc>
      </w:tr>
    </w:tbl>
    <w:p w:rsidR="009868B1" w:rsidRPr="00B30852" w:rsidRDefault="009868B1">
      <w:pPr>
        <w:spacing w:after="0"/>
        <w:rPr>
          <w:lang w:val="pl-PL"/>
        </w:rPr>
        <w:sectPr w:rsidR="009868B1" w:rsidRPr="00B30852">
          <w:pgSz w:w="11920" w:h="16840"/>
          <w:pgMar w:top="1160" w:right="920" w:bottom="280" w:left="920" w:header="970" w:footer="0" w:gutter="0"/>
          <w:cols w:space="708"/>
        </w:sectPr>
      </w:pPr>
    </w:p>
    <w:p w:rsidR="009868B1" w:rsidRPr="00B30852" w:rsidRDefault="009868B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9868B1" w:rsidRPr="00B30852">
        <w:trPr>
          <w:trHeight w:hRule="exact" w:val="208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9868B1">
            <w:pPr>
              <w:rPr>
                <w:lang w:val="pl-PL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ocenia przepływy magazynowe na podstawie analizy rotacji zapasów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oblicza pojemność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współczynnik wypełnienia magazynu</w:t>
            </w:r>
          </w:p>
          <w:p w:rsidR="009868B1" w:rsidRPr="00B30852" w:rsidRDefault="006A4CAB" w:rsidP="00AF71F1">
            <w:pPr>
              <w:spacing w:after="0" w:line="240" w:lineRule="auto"/>
              <w:ind w:left="306" w:right="26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analizuje wykorzystanie przestrzeni magazynowej na podstawie współczynników (np. wypełnienia, pojemności)</w:t>
            </w:r>
          </w:p>
          <w:p w:rsidR="009868B1" w:rsidRPr="00B30852" w:rsidRDefault="006A4CAB" w:rsidP="00AF71F1">
            <w:pPr>
              <w:spacing w:after="0" w:line="230" w:lineRule="exact"/>
              <w:ind w:left="306" w:right="31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wyjaśnia wpływ różnych czynników na wielkość, strukturę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dynamikę zmian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zapasach</w:t>
            </w:r>
          </w:p>
        </w:tc>
      </w:tr>
      <w:tr w:rsidR="009868B1" w:rsidRPr="00B30852">
        <w:trPr>
          <w:trHeight w:hRule="exact" w:val="30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283" w:right="54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przechowuje zapasy, uwzględniając ich podatność naturalną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techniczną na magazynowanie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czynniki decydujące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podatności naturalnej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technicznej zapasów na magazynowanie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metody składowania zapasów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9868B1" w:rsidRPr="00B30852" w:rsidRDefault="006A4CAB" w:rsidP="00AF71F1">
            <w:pPr>
              <w:spacing w:before="5" w:after="0" w:line="228" w:lineRule="exact"/>
              <w:ind w:left="306" w:right="83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metodę składowania do podatności naturalnej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technicznej zapasów</w:t>
            </w:r>
          </w:p>
          <w:p w:rsidR="009868B1" w:rsidRPr="00B30852" w:rsidRDefault="006A4CAB" w:rsidP="00AF71F1">
            <w:pPr>
              <w:spacing w:before="1" w:after="0" w:line="230" w:lineRule="exact"/>
              <w:ind w:left="306" w:right="70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wyznacza na podstawie obliczeń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analizy podatności zapasów przestrzeń niezbędną do magazynowania zapasów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dobiera optymalne miejsce składowania do podatności naturalnej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technicznej zapasów oraz systemu gospodarowania zapasami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opisuje systemy lokalizacji zapasów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9868B1" w:rsidRPr="00B30852" w:rsidRDefault="006A4CAB" w:rsidP="00AF71F1">
            <w:pPr>
              <w:spacing w:after="0" w:line="230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oznacza lokalizację zapasów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</w:tc>
      </w:tr>
      <w:tr w:rsidR="009868B1" w:rsidRPr="00B30852">
        <w:trPr>
          <w:trHeight w:hRule="exact" w:val="392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28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przestrzega zasad gospodarowania opakowaniami, materiałami pomocniczymi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odpadami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przepisy prawa dotyczące gospodarowania opakowaniami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procesach magazynowania</w:t>
            </w:r>
          </w:p>
          <w:p w:rsidR="009868B1" w:rsidRPr="00B30852" w:rsidRDefault="006A4CAB" w:rsidP="00AF71F1">
            <w:pPr>
              <w:spacing w:before="4" w:after="0" w:line="228" w:lineRule="exact"/>
              <w:ind w:left="306" w:right="7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opakowania sklasyfikowane według różnych kryteriów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wyjaśnia funkcje opakowań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składuje opakowania, odpady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surowce wtórne zgodnie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  <w:p w:rsidR="009868B1" w:rsidRPr="00B30852" w:rsidRDefault="006A4CAB" w:rsidP="00AF71F1">
            <w:pPr>
              <w:spacing w:before="5" w:after="0" w:line="228" w:lineRule="exact"/>
              <w:ind w:left="306" w:right="66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dokumentuje gospodarowanie opakowaniami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procesach magazynowych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wymienia materiały pomocnicze stosowane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procesach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magazynach</w:t>
            </w:r>
          </w:p>
          <w:p w:rsidR="009868B1" w:rsidRPr="00B30852" w:rsidRDefault="006A4CAB" w:rsidP="00AF71F1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omawia rodzaje odpadów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surowców wtórnych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zabezpiecza odpady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surowce wtórne zgodnie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  <w:p w:rsidR="009868B1" w:rsidRPr="00B30852" w:rsidRDefault="006A4CAB" w:rsidP="00AF71F1">
            <w:pPr>
              <w:spacing w:before="1" w:after="0" w:line="230" w:lineRule="exact"/>
              <w:ind w:left="306" w:right="16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wymienia przykłady zagospodarowania materiałów wtórnych</w:t>
            </w:r>
          </w:p>
        </w:tc>
      </w:tr>
      <w:tr w:rsidR="009868B1" w:rsidRPr="00B30852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SPL.01.5. Przyjmowanie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wydawanie zapasów</w:t>
            </w:r>
          </w:p>
        </w:tc>
      </w:tr>
      <w:tr w:rsidR="009868B1" w:rsidRPr="00B30852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38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58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9868B1" w:rsidRPr="00B30852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68B1" w:rsidRPr="00B30852" w:rsidRDefault="006A4CAB">
            <w:pPr>
              <w:spacing w:after="0" w:line="222" w:lineRule="exact"/>
              <w:ind w:left="1802" w:right="17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68B1" w:rsidRPr="00B30852" w:rsidRDefault="006A4CAB">
            <w:pPr>
              <w:spacing w:after="0" w:line="222" w:lineRule="exact"/>
              <w:ind w:left="2084" w:right="20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9868B1" w:rsidRPr="00B30852">
        <w:trPr>
          <w:trHeight w:hRule="exact" w:val="30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charakteryzuje systemy zamawiania towarów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systemy zaopatrzenia magazynów</w:t>
            </w:r>
          </w:p>
          <w:p w:rsidR="009868B1" w:rsidRPr="00B30852" w:rsidRDefault="006A4CAB" w:rsidP="00AF71F1">
            <w:pPr>
              <w:spacing w:after="0" w:line="240" w:lineRule="auto"/>
              <w:ind w:left="306" w:right="76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zależność między systemami zaopatrzenia, magazynowania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systemami produkcji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dystrybucji towarów</w:t>
            </w:r>
          </w:p>
          <w:p w:rsidR="009868B1" w:rsidRPr="00B30852" w:rsidRDefault="006A4CAB" w:rsidP="00AF71F1">
            <w:pPr>
              <w:tabs>
                <w:tab w:val="left" w:pos="500"/>
              </w:tabs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omawia systemy odnawiania zapasów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system uzupełniania zapasów zgodnie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organizacją pracy magazynu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dobiera reguły priorytetów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sterowaniu ruchem</w:t>
            </w:r>
          </w:p>
          <w:p w:rsidR="009868B1" w:rsidRPr="00B30852" w:rsidRDefault="006A4CAB" w:rsidP="00AF71F1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zapasów</w:t>
            </w:r>
          </w:p>
          <w:p w:rsidR="009868B1" w:rsidRPr="00B30852" w:rsidRDefault="006A4CAB" w:rsidP="00AF71F1">
            <w:pPr>
              <w:spacing w:before="5" w:after="0" w:line="228" w:lineRule="exact"/>
              <w:ind w:left="306" w:right="88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opracowuje harmonogram dostaw zgodnie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przyjętym systemem zamawiania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sporządza zamówienie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</w:tc>
      </w:tr>
      <w:tr w:rsidR="009868B1" w:rsidRPr="00B30852">
        <w:trPr>
          <w:trHeight w:hRule="exact"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tabs>
                <w:tab w:val="left" w:pos="460"/>
              </w:tabs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oblicza wielkość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 dostawy zapasów do magazynu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wskazuje czynniki, od których zależy wielkość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częstotliwość dostaw do magazynu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ocenia stan ilościowy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jakościowy zapasów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wyznaczenia terminu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wielkości dostawy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dokonuje obliczeń wielkości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częstotliwości dostaw</w:t>
            </w:r>
          </w:p>
        </w:tc>
      </w:tr>
    </w:tbl>
    <w:p w:rsidR="009868B1" w:rsidRPr="00B30852" w:rsidRDefault="009868B1">
      <w:pPr>
        <w:spacing w:after="0"/>
        <w:rPr>
          <w:lang w:val="pl-PL"/>
        </w:rPr>
        <w:sectPr w:rsidR="009868B1" w:rsidRPr="00B30852">
          <w:pgSz w:w="11920" w:h="16840"/>
          <w:pgMar w:top="1160" w:right="920" w:bottom="280" w:left="920" w:header="970" w:footer="0" w:gutter="0"/>
          <w:cols w:space="708"/>
        </w:sectPr>
      </w:pPr>
    </w:p>
    <w:p w:rsidR="009868B1" w:rsidRPr="00B30852" w:rsidRDefault="009868B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9868B1" w:rsidRPr="00B30852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9868B1">
            <w:pPr>
              <w:rPr>
                <w:lang w:val="pl-PL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oblicza ekonomiczną wielkość dostawy</w:t>
            </w:r>
          </w:p>
        </w:tc>
      </w:tr>
      <w:tr w:rsidR="009868B1" w:rsidRPr="00B30852">
        <w:trPr>
          <w:trHeight w:hRule="exact" w:val="254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tabs>
                <w:tab w:val="left" w:pos="460"/>
              </w:tabs>
              <w:spacing w:after="0" w:line="225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przyjmuje towary do magazynu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procedurę przyjęcia towarów do magazynu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stosuje urządzenia wspomagające przyjęcie towarów do magazynu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odczytuje oznaczenia na opakowaniach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właściwego przyjęcia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zabezpieczenia towarów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przeprowadza odbiór ilościowy towarów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przeprowadza odbiór jakościowy towarów</w:t>
            </w:r>
          </w:p>
          <w:p w:rsidR="009868B1" w:rsidRPr="00B30852" w:rsidRDefault="006A4CAB" w:rsidP="00AF71F1">
            <w:pPr>
              <w:spacing w:before="1" w:after="0" w:line="230" w:lineRule="exact"/>
              <w:ind w:left="306" w:right="24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posługuje się urządzeniami pomiarowymi podczas przyjęcia towarów do magazynu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dobiera lokalizację magazynową przyjmowanego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towaru</w:t>
            </w:r>
          </w:p>
        </w:tc>
      </w:tr>
      <w:tr w:rsidR="009868B1" w:rsidRPr="00B30852">
        <w:trPr>
          <w:trHeight w:hRule="exact" w:val="43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wydaje zapasy (np. materiały, wyroby gotowe, towary)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magazynu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procedury wydania zapasów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magazynu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omawia metody kompletacji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kompletuje zapasy do wydania zgodnie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zamówieniem klienta lub strukturą wyrobu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zabezpieczenia wydawanych do transportu jednostek ładunkowych</w:t>
            </w:r>
          </w:p>
          <w:p w:rsidR="009868B1" w:rsidRPr="00B30852" w:rsidRDefault="006A4CAB" w:rsidP="00AF71F1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dobiera opakowania do zapasów lub ładunku, środka transportu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warunków zlecenia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zabezpiecza ładunek zgodnie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oznacza zapasy, ładunki lub opakowania transportowe zgodnie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  <w:p w:rsidR="009868B1" w:rsidRPr="00B30852" w:rsidRDefault="006A4CAB" w:rsidP="00AF71F1">
            <w:pPr>
              <w:spacing w:after="0" w:line="240" w:lineRule="auto"/>
              <w:ind w:left="306" w:right="58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przeprowadza kontrolę ilościową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jakościową wydawanego zapasu lub ładunku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omawia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metody wydań magazynowych</w:t>
            </w:r>
          </w:p>
          <w:p w:rsidR="009868B1" w:rsidRPr="00B30852" w:rsidRDefault="006A4CAB" w:rsidP="00AF71F1">
            <w:pPr>
              <w:spacing w:before="1" w:after="0" w:line="230" w:lineRule="exact"/>
              <w:ind w:left="306" w:right="13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omawia zależność między rodzajem zastosowanych regałów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przyjętą metodą wydań magazynowych</w:t>
            </w:r>
          </w:p>
          <w:p w:rsidR="009868B1" w:rsidRPr="00B30852" w:rsidRDefault="006A4CAB" w:rsidP="00AF71F1">
            <w:pPr>
              <w:spacing w:after="0" w:line="230" w:lineRule="exact"/>
              <w:ind w:left="306" w:right="66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11) omawia zależność między rodzajem zapasu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zastosowaną metodą wydań magazynowych</w:t>
            </w:r>
          </w:p>
        </w:tc>
      </w:tr>
      <w:tr w:rsidR="009868B1" w:rsidRPr="00B30852">
        <w:trPr>
          <w:trHeight w:hRule="exact" w:val="39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5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sporządza dokumentację dotyczącą przyjęcia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wydania zapasów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dokumenty przyjęcia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wydania zapasów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magazynu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dokumentację związaną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przepływami magazynowymi</w:t>
            </w:r>
          </w:p>
          <w:p w:rsidR="009868B1" w:rsidRPr="00B30852" w:rsidRDefault="006A4CAB" w:rsidP="00AF71F1">
            <w:pPr>
              <w:spacing w:after="0" w:line="240" w:lineRule="auto"/>
              <w:ind w:left="306" w:right="19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informacje do sporządzenia dokumentacji związanej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przepływami magazynowymi zapasów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sporządza dokumenty przyjęcia zapasów do magazynu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sporządza dokumenty wydania zapasów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magazynu</w:t>
            </w:r>
          </w:p>
          <w:p w:rsidR="009868B1" w:rsidRPr="00B30852" w:rsidRDefault="006A4CAB" w:rsidP="00AF71F1">
            <w:pPr>
              <w:spacing w:after="0" w:line="240" w:lineRule="auto"/>
              <w:ind w:left="306" w:right="36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rejestruje zmiany stanu zapasów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dokumentacji magazynowej</w:t>
            </w:r>
          </w:p>
          <w:p w:rsidR="009868B1" w:rsidRPr="00B30852" w:rsidRDefault="006A4CAB" w:rsidP="00AF71F1">
            <w:pPr>
              <w:spacing w:after="0" w:line="239" w:lineRule="auto"/>
              <w:ind w:left="306" w:right="7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sporządza dokumentację różnic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stanie ilościowym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jakościowym przyjmowanych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wydawanych zapasów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analizuje dokumenty magazynowe pod względem poprawności zapisów</w:t>
            </w:r>
          </w:p>
          <w:p w:rsidR="009868B1" w:rsidRPr="00B30852" w:rsidRDefault="006A4CAB" w:rsidP="00AF71F1">
            <w:pPr>
              <w:spacing w:after="0" w:line="229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poprawia błędy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dokumentacji magazynowej</w:t>
            </w:r>
          </w:p>
        </w:tc>
      </w:tr>
      <w:tr w:rsidR="009868B1" w:rsidRPr="00B30852">
        <w:trPr>
          <w:trHeight w:hRule="exact" w:val="230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312" w:right="22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posługuje się nowoczesnymi technologiami identyfikacji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znakowania zapasów oraz miejsc składowania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nowoczesne technologie identyfikacji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lokalizacji towarów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transporcie</w:t>
            </w:r>
          </w:p>
          <w:p w:rsidR="009868B1" w:rsidRPr="00B30852" w:rsidRDefault="006A4CAB" w:rsidP="00AF71F1">
            <w:pPr>
              <w:spacing w:before="5" w:after="0" w:line="228" w:lineRule="exact"/>
              <w:ind w:left="306" w:right="36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omawia nowoczesne technologie przepływu informacji między jednostkami gospodarującymi 3) opisuje nowoczesne technologie monitorowania przepływu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zabezpieczania zapasów lub ładunków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sporządza etykiety logistyczne</w:t>
            </w:r>
          </w:p>
          <w:p w:rsidR="009868B1" w:rsidRPr="00B30852" w:rsidRDefault="006A4CAB" w:rsidP="00AF71F1">
            <w:pPr>
              <w:spacing w:before="1" w:after="0" w:line="239" w:lineRule="auto"/>
              <w:ind w:left="306" w:right="29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nowoczesne systemy znakowania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monitorowania zapasów lub ładunków (standardy gs1)</w:t>
            </w:r>
          </w:p>
        </w:tc>
      </w:tr>
      <w:tr w:rsidR="009868B1" w:rsidRPr="00B30852">
        <w:trPr>
          <w:trHeight w:hRule="exact"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stosuje systemy informatyczne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magazynowania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systemy informatyczne stosowane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magazynowania</w:t>
            </w:r>
          </w:p>
        </w:tc>
      </w:tr>
    </w:tbl>
    <w:p w:rsidR="009868B1" w:rsidRPr="00B30852" w:rsidRDefault="009868B1">
      <w:pPr>
        <w:spacing w:after="0"/>
        <w:rPr>
          <w:lang w:val="pl-PL"/>
        </w:rPr>
        <w:sectPr w:rsidR="009868B1" w:rsidRPr="00B30852">
          <w:pgSz w:w="11920" w:h="16840"/>
          <w:pgMar w:top="1160" w:right="920" w:bottom="280" w:left="920" w:header="970" w:footer="0" w:gutter="0"/>
          <w:cols w:space="708"/>
        </w:sectPr>
      </w:pPr>
    </w:p>
    <w:p w:rsidR="009868B1" w:rsidRPr="00B30852" w:rsidRDefault="009868B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9868B1" w:rsidRPr="00B30852">
        <w:trPr>
          <w:trHeight w:hRule="exact" w:val="116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9868B1">
            <w:pPr>
              <w:rPr>
                <w:lang w:val="pl-PL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5" w:lineRule="exact"/>
              <w:ind w:left="272" w:right="70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systemy monitorowania przepływów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międzymagazynowych</w:t>
            </w:r>
          </w:p>
          <w:p w:rsidR="009868B1" w:rsidRPr="00B30852" w:rsidRDefault="006A4CAB" w:rsidP="00AF71F1">
            <w:pPr>
              <w:spacing w:after="0" w:line="240" w:lineRule="auto"/>
              <w:ind w:left="272" w:right="53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systemy dokumentowania przepływów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międzymagazynowych</w:t>
            </w:r>
          </w:p>
          <w:p w:rsidR="009868B1" w:rsidRPr="00B30852" w:rsidRDefault="006A4CAB" w:rsidP="00AF71F1">
            <w:pPr>
              <w:spacing w:after="0" w:line="240" w:lineRule="auto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obsługuje programy magazynowe</w:t>
            </w:r>
          </w:p>
        </w:tc>
      </w:tr>
      <w:tr w:rsidR="009868B1" w:rsidRPr="00B30852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SPL.01.6. Zabezpieczanie majątku</w:t>
            </w:r>
          </w:p>
        </w:tc>
      </w:tr>
      <w:tr w:rsidR="009868B1" w:rsidRPr="00B30852">
        <w:trPr>
          <w:trHeight w:hRule="exact" w:val="254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9" w:lineRule="exact"/>
              <w:ind w:left="138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9" w:lineRule="exact"/>
              <w:ind w:left="158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9868B1" w:rsidRPr="00B30852">
        <w:trPr>
          <w:trHeight w:hRule="exact" w:val="24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68B1" w:rsidRPr="00B30852" w:rsidRDefault="006A4CAB">
            <w:pPr>
              <w:spacing w:after="0" w:line="225" w:lineRule="exact"/>
              <w:ind w:left="1802" w:right="17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68B1" w:rsidRPr="00B30852" w:rsidRDefault="006A4CAB">
            <w:pPr>
              <w:spacing w:after="0" w:line="225" w:lineRule="exact"/>
              <w:ind w:left="2120" w:right="20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9868B1" w:rsidRPr="00B30852">
        <w:trPr>
          <w:trHeight w:hRule="exact" w:val="231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272" w:right="32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potrzebę zabezpieczania majątku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przedsiębiorstwa znajdującego się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uzasadnia konieczność zabezpieczania majątku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przedsiębiorstwa znajdującego się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9868B1" w:rsidRPr="00B30852" w:rsidRDefault="006A4CAB" w:rsidP="00AF71F1">
            <w:pPr>
              <w:spacing w:after="0" w:line="240" w:lineRule="auto"/>
              <w:ind w:left="306" w:right="12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przyczyny strat majątku przedsiębiorstwa znajdującego się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9868B1" w:rsidRPr="00B30852" w:rsidRDefault="006A4CAB" w:rsidP="00AF71F1">
            <w:pPr>
              <w:spacing w:before="4" w:after="0" w:line="228" w:lineRule="exact"/>
              <w:ind w:left="306" w:right="97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omawia przepisy prawa regulujące odpowiedzialność materialną pracownika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omawia zakres odpowiedzialności materialnej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pracownika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omawia konsekwencje braku odpowiedzialności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materialnej pracownika</w:t>
            </w:r>
          </w:p>
        </w:tc>
      </w:tr>
      <w:tr w:rsidR="009868B1" w:rsidRPr="00B30852">
        <w:trPr>
          <w:trHeight w:hRule="exact" w:val="368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zabezpiecza majątek przedsiębiorstwa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znajdujący się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majątek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powierzony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105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systemy zabezpieczenia majątku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przedsiębiorstwa znajdującego się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9868B1" w:rsidRPr="00B30852" w:rsidRDefault="006A4CAB" w:rsidP="00AF71F1">
            <w:pPr>
              <w:spacing w:before="1" w:after="0" w:line="230" w:lineRule="exact"/>
              <w:ind w:left="306" w:right="48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urządzenia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akcesoria stosowane do zabezpieczania majątku przedsiębiorstwa znajdującego się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 przed kradzieżą, zniszczeniem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ubytkami naturalnymi oraz uszkodzeniem</w:t>
            </w:r>
          </w:p>
          <w:p w:rsidR="009868B1" w:rsidRPr="00B30852" w:rsidRDefault="006A4CAB" w:rsidP="00AF71F1">
            <w:pPr>
              <w:spacing w:before="2" w:after="0" w:line="228" w:lineRule="exact"/>
              <w:ind w:left="306" w:right="31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zabezpiecza majątek przedsiębiorstwa znajdujący się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magazynie, wykorzystując systemy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zabezpieczeń stosowane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9868B1" w:rsidRPr="00B30852" w:rsidRDefault="006A4CAB" w:rsidP="00AF71F1">
            <w:pPr>
              <w:spacing w:after="0" w:line="240" w:lineRule="auto"/>
              <w:ind w:left="306" w:right="90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identyfikuje nieprawidłowości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systemie zabezpieczeń majątku przedsiębiorstwa znajdującego się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9868B1" w:rsidRPr="00B30852" w:rsidRDefault="006A4CAB" w:rsidP="00AF71F1">
            <w:pPr>
              <w:spacing w:before="1" w:after="0" w:line="238" w:lineRule="auto"/>
              <w:ind w:left="306" w:right="23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procedurę zgłaszania nieprawidłowości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systemie zabezpieczania majątku przedsiębiorstwa znajdującego się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</w:tc>
      </w:tr>
      <w:tr w:rsidR="009868B1" w:rsidRPr="00B30852">
        <w:trPr>
          <w:trHeight w:hRule="exact" w:val="185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charakteryzuje metody kontroli stanu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ilościowego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jakościowego majątku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magazynu oraz zapasów magazynowych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procedurę przeprowadzania kontroli stanu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ilościowego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jakościowego zapasów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wyposażenia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magazynu</w:t>
            </w:r>
          </w:p>
          <w:p w:rsidR="009868B1" w:rsidRPr="00B30852" w:rsidRDefault="006A4CAB" w:rsidP="00AF71F1">
            <w:pPr>
              <w:spacing w:before="5" w:after="0" w:line="228" w:lineRule="exact"/>
              <w:ind w:left="306" w:right="58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metody kontroli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monitoringu stanu ilościowego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jakościowego zapasów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oraz wyposażenia magazynu</w:t>
            </w:r>
          </w:p>
          <w:p w:rsidR="009868B1" w:rsidRPr="00B30852" w:rsidRDefault="006A4CAB" w:rsidP="00AF71F1">
            <w:pPr>
              <w:spacing w:after="0" w:line="240" w:lineRule="auto"/>
              <w:ind w:left="306" w:right="46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uzasadnia potrzebę kontroli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monitoringu stanu zapasów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wyposażenia magazynu</w:t>
            </w:r>
          </w:p>
        </w:tc>
      </w:tr>
      <w:tr w:rsidR="009868B1" w:rsidRPr="00B30852">
        <w:trPr>
          <w:trHeight w:hRule="exact" w:val="162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kontroluje stan majątku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zapasów magazynowych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metody inwentaryzacji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potrzebę przeprowadzania inwentaryzacji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procedurę inwentaryzacji</w:t>
            </w:r>
          </w:p>
          <w:p w:rsidR="009868B1" w:rsidRPr="00B30852" w:rsidRDefault="006A4CAB" w:rsidP="00AF71F1">
            <w:pPr>
              <w:spacing w:before="1" w:after="0" w:line="230" w:lineRule="exact"/>
              <w:ind w:left="306" w:right="13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przygotowuje inwentaryzację zgodnie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uczestniczy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inwentaryzacji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rolach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sporządza dokumentację dotyczącą inwentaryzacji</w:t>
            </w:r>
          </w:p>
        </w:tc>
      </w:tr>
      <w:tr w:rsidR="009868B1" w:rsidRPr="00B30852">
        <w:trPr>
          <w:trHeight w:hRule="exact" w:val="207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B30852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oblicza koszty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cenę usług magazynowych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koszty funkcjonowania magazynu</w:t>
            </w:r>
          </w:p>
          <w:p w:rsidR="009868B1" w:rsidRPr="00B30852" w:rsidRDefault="006A4CAB" w:rsidP="00AF71F1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oblicza koszty usług magazynowych różnymi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metodami kalkulacji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analizuje koszty świadczonych usług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magazynowych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oblicza ceny świadczonych usług magazynowych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zgodnie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różnicuje ceny zgodnie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polityką cenową usług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magazynowych</w:t>
            </w:r>
          </w:p>
        </w:tc>
      </w:tr>
      <w:tr w:rsidR="009868B1" w:rsidRPr="00B30852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7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SPL.01.7. Obsługiwanie klientów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kontrahentów</w:t>
            </w:r>
          </w:p>
        </w:tc>
      </w:tr>
      <w:tr w:rsidR="009868B1" w:rsidRPr="00B30852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38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58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</w:tbl>
    <w:p w:rsidR="009868B1" w:rsidRPr="00B30852" w:rsidRDefault="009868B1">
      <w:pPr>
        <w:spacing w:after="0"/>
        <w:rPr>
          <w:lang w:val="pl-PL"/>
        </w:rPr>
        <w:sectPr w:rsidR="009868B1" w:rsidRPr="00B30852">
          <w:pgSz w:w="11920" w:h="16840"/>
          <w:pgMar w:top="1160" w:right="920" w:bottom="280" w:left="920" w:header="970" w:footer="0" w:gutter="0"/>
          <w:cols w:space="708"/>
        </w:sectPr>
      </w:pPr>
    </w:p>
    <w:p w:rsidR="009868B1" w:rsidRPr="00B30852" w:rsidRDefault="009868B1">
      <w:pPr>
        <w:spacing w:before="3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9868B1" w:rsidRPr="00B30852">
        <w:trPr>
          <w:trHeight w:hRule="exact" w:val="23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68B1" w:rsidRPr="00B30852" w:rsidRDefault="006A4CAB">
            <w:pPr>
              <w:spacing w:after="0" w:line="224" w:lineRule="exact"/>
              <w:ind w:left="1802" w:right="17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68B1" w:rsidRPr="00B30852" w:rsidRDefault="006A4CAB">
            <w:pPr>
              <w:spacing w:after="0" w:line="224" w:lineRule="exact"/>
              <w:ind w:left="2120" w:right="20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9868B1" w:rsidRPr="00B30852">
        <w:trPr>
          <w:trHeight w:hRule="exact" w:val="139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prowadzi rozmowę sprzedażową zgodnie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zasadami komunikacji interpersonalnej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zasady prowadzenia rozmowy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sprzedażowej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rozpoznaje potrzeby klientów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kontrahentów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obsługi magazynowej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zasady komunikacji interpersonalnej podczas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prowadzenia rozmowy sprzedażowej</w:t>
            </w:r>
          </w:p>
        </w:tc>
      </w:tr>
      <w:tr w:rsidR="009868B1" w:rsidRPr="00B30852">
        <w:trPr>
          <w:trHeight w:hRule="exact" w:val="139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przygotowuje ofertę handlową magazynu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oferty handlowe magazynu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skutki prawne złożenia oferty handlowej</w:t>
            </w:r>
          </w:p>
          <w:p w:rsidR="009868B1" w:rsidRPr="00B30852" w:rsidRDefault="006A4CAB" w:rsidP="00AF71F1">
            <w:pPr>
              <w:spacing w:before="1" w:after="0" w:line="230" w:lineRule="exact"/>
              <w:ind w:left="306" w:right="57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ofertę handlową magazynu do potrzeb klienta</w:t>
            </w:r>
          </w:p>
          <w:p w:rsidR="009868B1" w:rsidRPr="00B30852" w:rsidRDefault="006A4CAB" w:rsidP="00AF71F1">
            <w:pPr>
              <w:spacing w:after="0" w:line="230" w:lineRule="exact"/>
              <w:ind w:left="306" w:right="7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sporządza ofertę handlową magazynu dla klienta lub kontrahenta</w:t>
            </w:r>
          </w:p>
        </w:tc>
      </w:tr>
      <w:tr w:rsidR="009868B1" w:rsidRPr="00B30852">
        <w:trPr>
          <w:trHeight w:hRule="exact" w:val="34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przeprowadza proces reklamacji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wskazuje odpowiedzialność kontrahentów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przepływu towarów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przechowywania zapasów</w:t>
            </w:r>
          </w:p>
          <w:p w:rsidR="009868B1" w:rsidRPr="00B30852" w:rsidRDefault="006A4CAB" w:rsidP="00AF71F1">
            <w:pPr>
              <w:spacing w:after="0" w:line="232" w:lineRule="exact"/>
              <w:ind w:left="306" w:right="75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stosuje przepisy prawa dotyczące procedury reklamacji</w:t>
            </w:r>
          </w:p>
          <w:p w:rsidR="009868B1" w:rsidRPr="00B30852" w:rsidRDefault="006A4CAB" w:rsidP="00AF71F1">
            <w:pPr>
              <w:spacing w:after="0" w:line="227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wyjaśnia uprawnienia klientów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kontrahentów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ich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prawa wynikające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umowy sprzedaży</w:t>
            </w:r>
          </w:p>
          <w:p w:rsidR="009868B1" w:rsidRPr="00B30852" w:rsidRDefault="006A4CAB" w:rsidP="00AF71F1">
            <w:pPr>
              <w:spacing w:before="1" w:after="0" w:line="239" w:lineRule="auto"/>
              <w:ind w:left="306" w:right="67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rozróżnia uprawnienia wynikające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tytułu gwarancji, rękojmi oraz niezgodności towaru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umową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sporządza zgłoszenie reklamacyjne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rozpatruje zasadność zgłoszenia reklamacyjnego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rozpatruje roszczenia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tytułu reklamacji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sporządza odpowiedź na reklamację</w:t>
            </w:r>
          </w:p>
          <w:p w:rsidR="009868B1" w:rsidRPr="00B30852" w:rsidRDefault="006A4CAB" w:rsidP="00AF71F1">
            <w:pPr>
              <w:spacing w:after="0" w:line="227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zabezpiecza towar przyjęty do oceny rzeczoznawcy</w:t>
            </w:r>
          </w:p>
        </w:tc>
      </w:tr>
      <w:tr w:rsidR="009868B1" w:rsidRPr="00B30852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SPL.01.8. Język obcy zawodowy</w:t>
            </w:r>
          </w:p>
        </w:tc>
      </w:tr>
      <w:tr w:rsidR="009868B1" w:rsidRPr="00B30852">
        <w:trPr>
          <w:trHeight w:hRule="exact" w:val="293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before="18" w:after="0" w:line="240" w:lineRule="auto"/>
              <w:ind w:left="138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before="18" w:after="0" w:line="240" w:lineRule="auto"/>
              <w:ind w:left="158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9868B1" w:rsidRPr="00B30852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68B1" w:rsidRPr="00B30852" w:rsidRDefault="006A4CAB">
            <w:pPr>
              <w:spacing w:after="0" w:line="222" w:lineRule="exact"/>
              <w:ind w:left="1802" w:right="17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68B1" w:rsidRPr="00B30852" w:rsidRDefault="006A4CAB">
            <w:pPr>
              <w:spacing w:after="0" w:line="222" w:lineRule="exact"/>
              <w:ind w:left="2084" w:right="20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9868B1" w:rsidRPr="00B30852">
        <w:trPr>
          <w:trHeight w:hRule="exact" w:val="346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272" w:right="74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posługuje się podstawowym zasobem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środków językowych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(ze szczególnym uwzględnieniem środków leksykalnych) umożliwiającym realizację czynności zawodowych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tematów związanych:</w:t>
            </w:r>
          </w:p>
          <w:p w:rsidR="009868B1" w:rsidRPr="00B30852" w:rsidRDefault="006A4CAB" w:rsidP="00AF71F1">
            <w:pPr>
              <w:spacing w:after="0" w:line="240" w:lineRule="auto"/>
              <w:ind w:left="53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ze stanowiskiem pracy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jego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wyposażeniem</w:t>
            </w:r>
          </w:p>
          <w:p w:rsidR="009868B1" w:rsidRPr="00B30852" w:rsidRDefault="006A4CAB" w:rsidP="00AF71F1">
            <w:pPr>
              <w:spacing w:after="0" w:line="240" w:lineRule="auto"/>
              <w:ind w:left="533" w:right="23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głównymi technologiami stosowanymi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 zawodzie</w:t>
            </w:r>
          </w:p>
          <w:p w:rsidR="009868B1" w:rsidRPr="00B30852" w:rsidRDefault="006A4CAB" w:rsidP="00AF71F1">
            <w:pPr>
              <w:spacing w:after="0" w:line="228" w:lineRule="exact"/>
              <w:ind w:left="53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dokumentacją związaną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zawodem</w:t>
            </w:r>
          </w:p>
          <w:p w:rsidR="009868B1" w:rsidRPr="00B30852" w:rsidRDefault="006A4CAB" w:rsidP="00AF71F1">
            <w:pPr>
              <w:spacing w:after="0" w:line="240" w:lineRule="auto"/>
              <w:ind w:left="53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usługami świadczonymi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rozpoznaje oraz stosuje środki językowe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umożliwiające realizację czynności zawodowych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zakresie:</w:t>
            </w:r>
          </w:p>
          <w:p w:rsidR="009868B1" w:rsidRPr="00B30852" w:rsidRDefault="006A4CAB" w:rsidP="00AF71F1">
            <w:pPr>
              <w:spacing w:after="0" w:line="240" w:lineRule="auto"/>
              <w:ind w:left="533" w:right="21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czynności wykonywanych na stanowisku pracy,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związanych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zapewnieniem bezpieczeństwa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9868B1" w:rsidRPr="00B30852" w:rsidRDefault="006A4CAB" w:rsidP="00AF71F1">
            <w:pPr>
              <w:spacing w:after="0" w:line="230" w:lineRule="exact"/>
              <w:ind w:left="533" w:right="6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narzędzi, maszyn, urządzeń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materiałów koniecznych do realizacji czynności zawodowych</w:t>
            </w:r>
          </w:p>
          <w:p w:rsidR="009868B1" w:rsidRPr="00B30852" w:rsidRDefault="006A4CAB" w:rsidP="00AF71F1">
            <w:pPr>
              <w:spacing w:after="0" w:line="230" w:lineRule="exact"/>
              <w:ind w:left="533" w:right="48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 procesów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 związanych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zadań zawodowych</w:t>
            </w:r>
          </w:p>
          <w:p w:rsidR="009868B1" w:rsidRPr="00B30852" w:rsidRDefault="006A4CAB" w:rsidP="00AF71F1">
            <w:pPr>
              <w:spacing w:before="2" w:after="0" w:line="228" w:lineRule="exact"/>
              <w:ind w:left="533" w:right="55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 formularzy, specyfikacji oraz innych dokumentów związanych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zadań zawodowych</w:t>
            </w:r>
          </w:p>
          <w:p w:rsidR="009868B1" w:rsidRPr="00B30852" w:rsidRDefault="006A4CAB" w:rsidP="00AF71F1">
            <w:pPr>
              <w:spacing w:after="0" w:line="240" w:lineRule="auto"/>
              <w:ind w:left="53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e) świadczonych usług,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obsługi klienta</w:t>
            </w:r>
          </w:p>
        </w:tc>
      </w:tr>
      <w:tr w:rsidR="009868B1" w:rsidRPr="00B30852">
        <w:trPr>
          <w:trHeight w:hRule="exact" w:val="30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rozumie proste wypowiedzi ustne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artykułowane wyraźnie,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standardowej odmianie języka obcego nowożytnego,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także proste wypowiedzi pisemne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obcym nowożytnym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 zawodowych:</w:t>
            </w:r>
          </w:p>
          <w:p w:rsidR="009868B1" w:rsidRPr="00B30852" w:rsidRDefault="006A4CAB" w:rsidP="00AF71F1">
            <w:pPr>
              <w:spacing w:after="0" w:line="240" w:lineRule="auto"/>
              <w:ind w:left="465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rozumie proste wypowiedzi ustne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dotyczące czynności zawodowych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rozmowy, wiadomości, komunikaty, instrukcje lub filmy instruktażowe, prezentacje) artykułowane wyraźnie,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standardowej odmianie języka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główną myśl wypowiedzi lub tekstu,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lub fragmentu wypowiedzi lub tekstu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znajduje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wypowiedzi lub tekście określone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</w:t>
            </w:r>
          </w:p>
          <w:p w:rsidR="009868B1" w:rsidRPr="00B30852" w:rsidRDefault="006A4CAB" w:rsidP="00AF71F1">
            <w:pPr>
              <w:spacing w:before="1" w:after="0" w:line="240" w:lineRule="auto"/>
              <w:ind w:left="306" w:right="75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rozpoznaje związki między poszczególnymi częściami tekstu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układa informacje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określonym porządku</w:t>
            </w:r>
          </w:p>
        </w:tc>
      </w:tr>
    </w:tbl>
    <w:p w:rsidR="009868B1" w:rsidRPr="00B30852" w:rsidRDefault="009868B1">
      <w:pPr>
        <w:spacing w:after="0"/>
        <w:rPr>
          <w:lang w:val="pl-PL"/>
        </w:rPr>
        <w:sectPr w:rsidR="009868B1" w:rsidRPr="00B30852">
          <w:pgSz w:w="11920" w:h="16840"/>
          <w:pgMar w:top="1160" w:right="920" w:bottom="280" w:left="920" w:header="970" w:footer="0" w:gutter="0"/>
          <w:cols w:space="708"/>
        </w:sectPr>
      </w:pPr>
    </w:p>
    <w:p w:rsidR="009868B1" w:rsidRPr="00B30852" w:rsidRDefault="009868B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9868B1" w:rsidRPr="00B30852">
        <w:trPr>
          <w:trHeight w:hRule="exact" w:val="93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5" w:lineRule="exact"/>
              <w:ind w:left="476" w:right="55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rozumie proste wypowiedzi pisemne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dotyczące czynności zawodowych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napisy, broszury, instrukcje obsługi, przewodniki, dokumentację zawodową)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9868B1">
            <w:pPr>
              <w:rPr>
                <w:lang w:val="pl-PL"/>
              </w:rPr>
            </w:pPr>
          </w:p>
        </w:tc>
      </w:tr>
      <w:tr w:rsidR="009868B1" w:rsidRPr="00B30852">
        <w:trPr>
          <w:trHeight w:hRule="exact" w:val="368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272" w:right="17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samodzielnie tworzy krótkie, proste, spójne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ustne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nowożytnym,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 zawodowych:</w:t>
            </w:r>
          </w:p>
          <w:p w:rsidR="009868B1" w:rsidRPr="00B30852" w:rsidRDefault="006A4CAB" w:rsidP="00AF71F1">
            <w:pPr>
              <w:spacing w:after="0" w:line="240" w:lineRule="auto"/>
              <w:ind w:left="522" w:right="24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tworzy krótkie, proste, spójne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ustne dotyczące czynności zawodowych (np. polecenie, komunikat, instrukcję)</w:t>
            </w:r>
          </w:p>
          <w:p w:rsidR="009868B1" w:rsidRPr="00B30852" w:rsidRDefault="006A4CAB" w:rsidP="00AF71F1">
            <w:pPr>
              <w:spacing w:after="0" w:line="230" w:lineRule="exact"/>
              <w:ind w:left="522" w:right="9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tworzy krótkie, proste, spójne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pisemne dotyczące czynności zawodowych (np. komunikat, e-mail, instrukcję, wiadomość, CV, list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motywacyjny, dokument związany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 – według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wzoru)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przedmioty, działania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zjawiska związane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 zawodowymi</w:t>
            </w:r>
          </w:p>
          <w:p w:rsidR="009868B1" w:rsidRPr="00B30852" w:rsidRDefault="006A4CAB" w:rsidP="00AF71F1">
            <w:pPr>
              <w:spacing w:before="1" w:after="0" w:line="239" w:lineRule="auto"/>
              <w:ind w:left="306" w:right="54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przedstawia sposób postępowania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sytuacjach zawodowych (np. udziela instrukcji, wskazówek, określa zasady)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wyraża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swoje stanowisko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stosuje zasady konstruowania tekstów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różnym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c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harakterze</w:t>
            </w:r>
          </w:p>
          <w:p w:rsidR="009868B1" w:rsidRPr="00B30852" w:rsidRDefault="006A4CAB" w:rsidP="00AF71F1">
            <w:pPr>
              <w:spacing w:before="5" w:after="0" w:line="228" w:lineRule="exact"/>
              <w:ind w:left="306" w:right="31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formalny lub nieformalny styl wypowiedzi adekwatnie do sytuacji</w:t>
            </w:r>
          </w:p>
        </w:tc>
      </w:tr>
      <w:tr w:rsidR="009868B1" w:rsidRPr="00B30852">
        <w:trPr>
          <w:trHeight w:hRule="exact" w:val="415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uczestniczy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rozmowie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sytuacjach związanych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zadań zawodowych – reaguje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sposób zrozumiały, adekwatnie do sytuacji komunikacyjnej, ustnie lub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tekstu:</w:t>
            </w:r>
          </w:p>
          <w:p w:rsidR="009868B1" w:rsidRPr="00B30852" w:rsidRDefault="006A4CAB" w:rsidP="00AF71F1">
            <w:pPr>
              <w:spacing w:after="0" w:line="230" w:lineRule="exact"/>
              <w:ind w:left="522" w:right="22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reaguje ustnie (np. podczas rozmowy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 pracownikiem, klientem, kontrahentem,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rozmowy telefonicznej)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  <w:p w:rsidR="009868B1" w:rsidRPr="00B30852" w:rsidRDefault="006A4CAB" w:rsidP="00AF71F1">
            <w:pPr>
              <w:spacing w:after="0" w:line="240" w:lineRule="auto"/>
              <w:ind w:left="52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reaguje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 pisanego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wiadomość, formularz, e-mail,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 związany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zawodem)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rozpoczyna, prowadzi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kończy rozmowę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uzyskuje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 informacje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wyjaśnienia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wyraża swoje opinie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je, pyta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opinie,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zgadza się lub nie zgadza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opiniami innych osób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prowadzi proste negocjacje związane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 zawodowymi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zwroty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formy grzecznościowe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dostosowuje styl wypowiedzi do sytuacji</w:t>
            </w:r>
          </w:p>
        </w:tc>
      </w:tr>
      <w:tr w:rsidR="009868B1" w:rsidRPr="00B30852">
        <w:trPr>
          <w:trHeight w:hRule="exact" w:val="27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272" w:right="85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zmienia formę przekazu ustnego lub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pisemnego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przekazuje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informacje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zawarte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materiałach wizualnych (np. wykresach, symbolach, piktogramach, schematach) oraz audiowizualnych (np. filmach instruktażowych)</w:t>
            </w:r>
          </w:p>
          <w:p w:rsidR="009868B1" w:rsidRPr="00B30852" w:rsidRDefault="006A4CAB" w:rsidP="00AF71F1">
            <w:pPr>
              <w:spacing w:after="0" w:line="240" w:lineRule="auto"/>
              <w:ind w:left="306" w:right="73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przekazuje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informacje sformułowane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  <w:p w:rsidR="009868B1" w:rsidRPr="00B30852" w:rsidRDefault="006A4CAB" w:rsidP="00AF71F1">
            <w:pPr>
              <w:spacing w:after="0" w:line="230" w:lineRule="exact"/>
              <w:ind w:left="306" w:right="10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przekazuje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informacje sformułowane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lub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języku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obcym nowożytnym</w:t>
            </w:r>
          </w:p>
          <w:p w:rsidR="009868B1" w:rsidRPr="00B30852" w:rsidRDefault="006A4CAB" w:rsidP="00AF71F1">
            <w:pPr>
              <w:spacing w:after="0" w:line="240" w:lineRule="auto"/>
              <w:ind w:left="306" w:right="31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przedstawia publicznie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wcześniej opracowany materiał (np. prezentację)</w:t>
            </w:r>
          </w:p>
        </w:tc>
      </w:tr>
      <w:tr w:rsidR="009868B1" w:rsidRPr="00B30852">
        <w:trPr>
          <w:trHeight w:hRule="exact" w:val="231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5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wykorzystuje strategie służące doskonaleniu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własnych umiejętności językowych oraz podnoszące świadomość językową:</w:t>
            </w:r>
          </w:p>
          <w:p w:rsidR="009868B1" w:rsidRPr="00B30852" w:rsidRDefault="006A4CAB" w:rsidP="00AF71F1">
            <w:pPr>
              <w:spacing w:after="0" w:line="228" w:lineRule="exact"/>
              <w:ind w:left="52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wykorzystuje techniki samodzielnej pracy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nad nauką języka</w:t>
            </w:r>
          </w:p>
          <w:p w:rsidR="009868B1" w:rsidRPr="00B30852" w:rsidRDefault="006A4CAB" w:rsidP="00AF71F1">
            <w:pPr>
              <w:spacing w:after="0" w:line="240" w:lineRule="auto"/>
              <w:ind w:left="52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współdziała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grupie</w:t>
            </w:r>
          </w:p>
          <w:p w:rsidR="009868B1" w:rsidRPr="00B30852" w:rsidRDefault="006A4CAB" w:rsidP="00AF71F1">
            <w:pPr>
              <w:spacing w:before="1" w:after="0" w:line="230" w:lineRule="exact"/>
              <w:ind w:left="522" w:right="37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 korzysta ze źródeł informacji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  <w:p w:rsidR="009868B1" w:rsidRPr="00B30852" w:rsidRDefault="006A4CAB" w:rsidP="00AF71F1">
            <w:pPr>
              <w:spacing w:after="0" w:line="230" w:lineRule="exact"/>
              <w:ind w:left="522" w:right="91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 stosuje strategie komunikacyjne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kompensacyjne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korzysta ze słownika dwujęzycznego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jednojęzycznego</w:t>
            </w:r>
          </w:p>
          <w:p w:rsidR="009868B1" w:rsidRPr="00B30852" w:rsidRDefault="006A4CAB" w:rsidP="00AF71F1">
            <w:pPr>
              <w:spacing w:after="0" w:line="240" w:lineRule="auto"/>
              <w:ind w:left="306" w:right="37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współdziała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innymi osobami, realizując zadania językowe</w:t>
            </w:r>
          </w:p>
          <w:p w:rsidR="009868B1" w:rsidRPr="00B30852" w:rsidRDefault="006A4CAB" w:rsidP="00AF71F1">
            <w:pPr>
              <w:spacing w:after="0" w:line="239" w:lineRule="auto"/>
              <w:ind w:left="306" w:right="33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korzysta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tekstów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nowożytnym, również za pomocą technologii informacyjno- komunikacyjnych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4) identyfikuje słowa klucze, </w:t>
            </w:r>
            <w:proofErr w:type="spellStart"/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internacjonalizmy</w:t>
            </w:r>
            <w:proofErr w:type="spellEnd"/>
          </w:p>
          <w:p w:rsidR="009868B1" w:rsidRPr="00B30852" w:rsidRDefault="006A4CAB" w:rsidP="00AF71F1">
            <w:pPr>
              <w:spacing w:after="0" w:line="240" w:lineRule="auto"/>
              <w:ind w:left="306" w:right="19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wykorzystuje kontekst (tam, gdzie to możliwe), aby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przybliżeniu określić znaczenie słowa</w:t>
            </w:r>
          </w:p>
        </w:tc>
      </w:tr>
    </w:tbl>
    <w:p w:rsidR="009868B1" w:rsidRPr="00B30852" w:rsidRDefault="009868B1">
      <w:pPr>
        <w:spacing w:after="0"/>
        <w:rPr>
          <w:lang w:val="pl-PL"/>
        </w:rPr>
        <w:sectPr w:rsidR="009868B1" w:rsidRPr="00B30852">
          <w:pgSz w:w="11920" w:h="16840"/>
          <w:pgMar w:top="1160" w:right="920" w:bottom="280" w:left="920" w:header="970" w:footer="0" w:gutter="0"/>
          <w:cols w:space="708"/>
        </w:sectPr>
      </w:pPr>
    </w:p>
    <w:p w:rsidR="009868B1" w:rsidRPr="00B30852" w:rsidRDefault="009868B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9868B1" w:rsidRPr="00B30852">
        <w:trPr>
          <w:trHeight w:hRule="exact"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9868B1">
            <w:pPr>
              <w:rPr>
                <w:lang w:val="pl-PL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5" w:lineRule="exact"/>
              <w:ind w:left="249" w:right="6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upraszcza (jeżeli to konieczne) wypowiedź, zastępuje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nieznane słowa innymi, wykorzystuje opis, środki</w:t>
            </w:r>
            <w:r w:rsidR="00AF71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niewerbalne</w:t>
            </w:r>
          </w:p>
        </w:tc>
      </w:tr>
      <w:tr w:rsidR="009868B1" w:rsidRPr="00B30852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SPL.01.9. Kompetencje personalne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społeczne</w:t>
            </w:r>
          </w:p>
        </w:tc>
      </w:tr>
      <w:tr w:rsidR="009868B1" w:rsidRPr="00B30852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38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2" w:lineRule="exact"/>
              <w:ind w:left="158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9868B1" w:rsidRPr="00B30852">
        <w:trPr>
          <w:trHeight w:hRule="exact"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68B1" w:rsidRPr="00B30852" w:rsidRDefault="006A4CAB">
            <w:pPr>
              <w:spacing w:after="0" w:line="222" w:lineRule="exact"/>
              <w:ind w:left="1802" w:right="17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68B1" w:rsidRPr="00B30852" w:rsidRDefault="006A4CAB">
            <w:pPr>
              <w:spacing w:after="0" w:line="222" w:lineRule="exact"/>
              <w:ind w:left="2084" w:right="20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9868B1" w:rsidRPr="00B30852">
        <w:trPr>
          <w:trHeight w:hRule="exact" w:val="139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przestrzega zasad kultury osobistej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etyki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zawodowej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zasady kultury osobistej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ogólnie przyjęte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normy zachowania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wyjaśnia, na czym polega zachowanie etyczne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przykłady zachowań etycznych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</w:tc>
      </w:tr>
      <w:tr w:rsidR="009868B1" w:rsidRPr="00B30852">
        <w:trPr>
          <w:trHeight w:hRule="exact" w:val="30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przestrzega tajemnicy związanej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miejscem pracy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pozyskuje dane osobowe zgodnie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</w:t>
            </w:r>
            <w:r w:rsidR="00CB74FF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prawa</w:t>
            </w:r>
          </w:p>
          <w:p w:rsidR="009868B1" w:rsidRPr="00B30852" w:rsidRDefault="006A4CAB" w:rsidP="00AF71F1">
            <w:pPr>
              <w:spacing w:after="0" w:line="240" w:lineRule="auto"/>
              <w:ind w:left="306" w:right="64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przestrzega zasad bezpieczeństwa podczas przetwarzania, przesyłania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przechowywania danych osobowych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przyjmuje odpowiedzialność za powierzone</w:t>
            </w:r>
            <w:r w:rsidR="00B30852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 zawodowe</w:t>
            </w:r>
          </w:p>
          <w:p w:rsidR="009868B1" w:rsidRPr="00B30852" w:rsidRDefault="006A4CAB" w:rsidP="00AF71F1">
            <w:pPr>
              <w:spacing w:after="0" w:line="240" w:lineRule="auto"/>
              <w:ind w:left="306" w:right="31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respektuje zasady dotyczące przestrzegania tajemnicy związanej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miejscem pracy</w:t>
            </w:r>
          </w:p>
          <w:p w:rsidR="009868B1" w:rsidRPr="00B30852" w:rsidRDefault="006A4CAB" w:rsidP="00AF71F1">
            <w:pPr>
              <w:spacing w:after="0" w:line="239" w:lineRule="auto"/>
              <w:ind w:left="306" w:right="41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przedstawia konsekwencje nieprzestrzegania tajemnicy związanej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miejscem pracy</w:t>
            </w:r>
          </w:p>
        </w:tc>
      </w:tr>
      <w:tr w:rsidR="009868B1" w:rsidRPr="00B30852">
        <w:trPr>
          <w:trHeight w:hRule="exact"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planuje wykonanie zadania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czas realizacji zadań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realizuje działania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wyznaczonym czasie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monitoruje realizację zaplanowanych działań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dokonuje modyfikacji zaplanowanych działań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dokonuje samooceny wykonanej pracy</w:t>
            </w:r>
          </w:p>
        </w:tc>
      </w:tr>
      <w:tr w:rsidR="009868B1" w:rsidRPr="00B30852">
        <w:trPr>
          <w:trHeight w:hRule="exact" w:val="208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ponosi odpowiedzialność za podejmowane</w:t>
            </w:r>
            <w:r w:rsidR="00B30852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przewiduje skutki podejmowanych działań,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</w:t>
            </w:r>
            <w:r w:rsidR="00B30852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skutki prawne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przyjmuje odpowiedzialność za wykonywaną pracę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ocenia podejmowane działania</w:t>
            </w:r>
          </w:p>
          <w:p w:rsidR="009868B1" w:rsidRPr="00B30852" w:rsidRDefault="006A4CAB" w:rsidP="00AF71F1">
            <w:pPr>
              <w:spacing w:before="1" w:after="0" w:line="239" w:lineRule="auto"/>
              <w:ind w:left="306" w:right="59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przewiduje konsekwencje niewłaściwego wykonywania czynności zawodowych na stanowisku pracy,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posługiwania się niebezpiecznymi substancjami,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niewłaściwej</w:t>
            </w:r>
            <w:r w:rsidR="00B30852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eksploatacji maszyn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urządzeń na stanowisku pracy</w:t>
            </w:r>
          </w:p>
        </w:tc>
      </w:tr>
      <w:tr w:rsidR="009868B1" w:rsidRPr="00B30852">
        <w:trPr>
          <w:trHeight w:hRule="exact"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wykazuje się kreatywnością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otwartością na</w:t>
            </w:r>
            <w:r w:rsidR="00B30852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zmiany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podaje przykłady wpływu zmiany na różne sytuacje</w:t>
            </w:r>
            <w:r w:rsidR="00B30852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życia społecznego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gospodarczego</w:t>
            </w:r>
          </w:p>
          <w:p w:rsidR="009868B1" w:rsidRPr="00B30852" w:rsidRDefault="006A4CAB" w:rsidP="00AF71F1">
            <w:pPr>
              <w:spacing w:before="1" w:after="0" w:line="239" w:lineRule="auto"/>
              <w:ind w:left="306" w:right="6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proponuje sposoby rozwiązywania problemów związanych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zadań zawodowych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nieprzewidywalnych warunkach</w:t>
            </w:r>
          </w:p>
        </w:tc>
      </w:tr>
      <w:tr w:rsidR="009868B1" w:rsidRPr="00B30852">
        <w:trPr>
          <w:trHeight w:hRule="exact" w:val="208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stosuje techniki radzenia sobie ze stresem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wybiera techniki radzenia sobie ze stresem</w:t>
            </w:r>
            <w:r w:rsidR="00B30852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odpowiednio do sytuacji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wskazuje najczęstsze przyczyny sytuacji stresowych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zawodowej</w:t>
            </w:r>
          </w:p>
          <w:p w:rsidR="009868B1" w:rsidRPr="00B30852" w:rsidRDefault="006A4CAB" w:rsidP="00AF71F1">
            <w:pPr>
              <w:spacing w:after="0" w:line="240" w:lineRule="auto"/>
              <w:ind w:left="306" w:right="39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przedstawia różne formy zachowań asertywnych jako sposobów radzenia sobie ze stresem</w:t>
            </w:r>
          </w:p>
          <w:p w:rsidR="009868B1" w:rsidRPr="00B30852" w:rsidRDefault="006A4CAB" w:rsidP="00AF71F1">
            <w:pPr>
              <w:spacing w:before="1" w:after="0" w:line="230" w:lineRule="exact"/>
              <w:ind w:left="306" w:right="26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rozróżnia techniki rozwiązywania konfliktów związanych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zadań zawodowych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określa skutki stresu</w:t>
            </w:r>
          </w:p>
        </w:tc>
      </w:tr>
      <w:tr w:rsidR="009868B1" w:rsidRPr="00B30852">
        <w:trPr>
          <w:trHeight w:hRule="exact" w:val="139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doskonali umiejętności zawodowe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1) pozyskuje informacje </w:t>
            </w:r>
            <w:proofErr w:type="spellStart"/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zawodoznawcze</w:t>
            </w:r>
            <w:proofErr w:type="spellEnd"/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dotyczące</w:t>
            </w:r>
            <w:r w:rsidR="00B30852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przemysłu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źródeł</w:t>
            </w:r>
          </w:p>
          <w:p w:rsidR="009868B1" w:rsidRPr="00B30852" w:rsidRDefault="006A4CAB" w:rsidP="00AF71F1">
            <w:pPr>
              <w:spacing w:before="5" w:after="0" w:line="228" w:lineRule="exact"/>
              <w:ind w:left="306" w:right="93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zakres umiejętności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kompetencji niezbędnych do wykonywania zawodu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analizuje własne kompetencje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wyznacza własne cele rozwoju zawodowego</w:t>
            </w:r>
          </w:p>
        </w:tc>
      </w:tr>
    </w:tbl>
    <w:p w:rsidR="009868B1" w:rsidRPr="00B30852" w:rsidRDefault="009868B1">
      <w:pPr>
        <w:spacing w:after="0"/>
        <w:rPr>
          <w:lang w:val="pl-PL"/>
        </w:rPr>
        <w:sectPr w:rsidR="009868B1" w:rsidRPr="00B30852">
          <w:pgSz w:w="11920" w:h="16840"/>
          <w:pgMar w:top="1160" w:right="920" w:bottom="280" w:left="920" w:header="970" w:footer="0" w:gutter="0"/>
          <w:cols w:space="708"/>
        </w:sectPr>
      </w:pPr>
    </w:p>
    <w:p w:rsidR="009868B1" w:rsidRPr="00B30852" w:rsidRDefault="009868B1">
      <w:pPr>
        <w:spacing w:before="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815"/>
      </w:tblGrid>
      <w:tr w:rsidR="009868B1" w:rsidRPr="00B30852">
        <w:trPr>
          <w:trHeight w:hRule="exact" w:val="47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9868B1">
            <w:pPr>
              <w:rPr>
                <w:lang w:val="pl-PL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wskazuje możliwości podnoszenia kompetencji</w:t>
            </w:r>
            <w:r w:rsidR="00B30852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zawodowych, osobistych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społecznych</w:t>
            </w:r>
          </w:p>
        </w:tc>
      </w:tr>
      <w:tr w:rsidR="009868B1" w:rsidRPr="00B30852">
        <w:trPr>
          <w:trHeight w:hRule="exact" w:val="9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stosuje zasady komunikacji interpersonalnej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identyfikuje sygnały werbalne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niewerbalne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stosuje aktywne metody słuchania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prowadzi dyskusję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udziela informacji zwrotnej</w:t>
            </w:r>
          </w:p>
        </w:tc>
      </w:tr>
      <w:tr w:rsidR="009868B1" w:rsidRPr="00B30852">
        <w:trPr>
          <w:trHeight w:hRule="exact"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stosuje metody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rozwiązywania</w:t>
            </w:r>
            <w:r w:rsidR="00B30852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problemów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sposób zapobiegania problemom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  <w:r w:rsidR="00B30852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realizującym zadania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techniki rozwiązywania problemów</w:t>
            </w:r>
          </w:p>
          <w:p w:rsidR="009868B1" w:rsidRPr="00B30852" w:rsidRDefault="006A4CAB" w:rsidP="00AF71F1">
            <w:pPr>
              <w:spacing w:before="1" w:after="0" w:line="230" w:lineRule="exact"/>
              <w:ind w:left="306" w:right="56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wskazuje, na wybranym przykładzie, metody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rozwiązywania problemu</w:t>
            </w:r>
          </w:p>
        </w:tc>
      </w:tr>
      <w:tr w:rsidR="009868B1" w:rsidRPr="00B30852">
        <w:trPr>
          <w:trHeight w:hRule="exact" w:val="185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współpracuje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 w:rsidP="00AF71F1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pracuje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zespole, ponosząc odpowiedzialność za</w:t>
            </w:r>
            <w:r w:rsidR="00B30852"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wspólnie realizowane zadania</w:t>
            </w:r>
          </w:p>
          <w:p w:rsidR="009868B1" w:rsidRPr="00B30852" w:rsidRDefault="006A4CAB" w:rsidP="00AF71F1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przestrzega podziału ról, zadań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odpowiedzialności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  <w:p w:rsidR="009868B1" w:rsidRPr="00B30852" w:rsidRDefault="006A4CAB" w:rsidP="00AF71F1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angażuje się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realizację wspólnych działań zespołu</w:t>
            </w:r>
          </w:p>
          <w:p w:rsidR="009868B1" w:rsidRPr="00B30852" w:rsidRDefault="006A4CAB" w:rsidP="00AF71F1">
            <w:pPr>
              <w:spacing w:after="0" w:line="240" w:lineRule="auto"/>
              <w:ind w:left="306" w:right="51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modyfikuje sposób zachowania, uwzględniając stanowisko wypracowane wspólnie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innymi członkami zespołu</w:t>
            </w:r>
          </w:p>
        </w:tc>
      </w:tr>
    </w:tbl>
    <w:p w:rsidR="009868B1" w:rsidRPr="00B30852" w:rsidRDefault="009868B1">
      <w:pPr>
        <w:spacing w:before="19" w:after="0" w:line="220" w:lineRule="exact"/>
        <w:rPr>
          <w:lang w:val="pl-PL"/>
        </w:rPr>
      </w:pPr>
    </w:p>
    <w:p w:rsidR="009868B1" w:rsidRPr="00B30852" w:rsidRDefault="006A4CAB">
      <w:pPr>
        <w:spacing w:before="33" w:after="0" w:line="240" w:lineRule="auto"/>
        <w:ind w:left="535" w:right="166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WARUNKI REALIZACJI KSZTAŁCENIA</w:t>
      </w:r>
      <w:r w:rsidR="00932FAD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ZAWODZIE MAGAZYNIER-LOGISTYK</w:t>
      </w:r>
    </w:p>
    <w:p w:rsidR="009868B1" w:rsidRPr="00B30852" w:rsidRDefault="009868B1">
      <w:pPr>
        <w:spacing w:before="6" w:after="0" w:line="220" w:lineRule="exact"/>
        <w:rPr>
          <w:lang w:val="pl-PL"/>
        </w:rPr>
      </w:pPr>
    </w:p>
    <w:p w:rsidR="009868B1" w:rsidRPr="00B30852" w:rsidRDefault="006A4CAB">
      <w:pPr>
        <w:spacing w:after="0" w:line="239" w:lineRule="auto"/>
        <w:ind w:left="535" w:right="40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Szkoła prowadząca kształcenie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zawodzie zapewnia pomieszczenia dydaktyczne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wyposażeniem odpowiadającym technologii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technice stosowanej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zawodzie, aby zapewnić osiągnięcie wszystkich efektów kształcenia określonych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podstawie programowej kształcenia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zawodzie szkolnictwa branżowego oraz umożliwić przygotowanie absolwenta do wykonywania zadań zawodowych.</w:t>
      </w:r>
    </w:p>
    <w:p w:rsidR="009868B1" w:rsidRPr="00B30852" w:rsidRDefault="009868B1">
      <w:pPr>
        <w:spacing w:before="16" w:after="0" w:line="220" w:lineRule="exact"/>
        <w:rPr>
          <w:lang w:val="pl-PL"/>
        </w:rPr>
      </w:pPr>
    </w:p>
    <w:p w:rsidR="009868B1" w:rsidRPr="00B30852" w:rsidRDefault="006A4CAB">
      <w:pPr>
        <w:spacing w:after="0" w:line="240" w:lineRule="auto"/>
        <w:ind w:left="535" w:right="90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Wyposażenie szkoły niezbędne do realizacji kształcenia</w:t>
      </w:r>
      <w:r w:rsidR="00932FAD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kwalifikacji SPL.01. Obsługa magazynów:</w:t>
      </w:r>
    </w:p>
    <w:p w:rsidR="009868B1" w:rsidRPr="00B30852" w:rsidRDefault="009868B1">
      <w:pPr>
        <w:spacing w:before="4" w:after="0" w:line="220" w:lineRule="exact"/>
        <w:rPr>
          <w:lang w:val="pl-PL"/>
        </w:rPr>
      </w:pPr>
    </w:p>
    <w:p w:rsidR="009868B1" w:rsidRPr="00B30852" w:rsidRDefault="006A4CAB">
      <w:pPr>
        <w:spacing w:after="0" w:line="240" w:lineRule="auto"/>
        <w:ind w:left="535" w:right="660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Pracownia logistyki wyposażona w:</w:t>
      </w:r>
    </w:p>
    <w:p w:rsidR="009868B1" w:rsidRPr="00B30852" w:rsidRDefault="006A4CAB">
      <w:pPr>
        <w:spacing w:before="15" w:after="0" w:line="240" w:lineRule="auto"/>
        <w:ind w:left="535" w:right="402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ger" w:eastAsia="Tiger" w:hAnsi="Tiger" w:cs="Tiger"/>
          <w:sz w:val="20"/>
          <w:szCs w:val="20"/>
          <w:lang w:val="pl-PL"/>
        </w:rPr>
        <w:t></w:t>
      </w:r>
      <w:r w:rsidR="00932FAD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stanowisko komputerowe dla nauczyciela wyposażone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komputer podłączony do sieci lokalnej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dostępem</w:t>
      </w:r>
    </w:p>
    <w:p w:rsidR="009868B1" w:rsidRPr="00B30852" w:rsidRDefault="006A4CAB">
      <w:pPr>
        <w:spacing w:after="0" w:line="221" w:lineRule="exact"/>
        <w:ind w:left="89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do </w:t>
      </w:r>
      <w:proofErr w:type="spellStart"/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internetu</w:t>
      </w:r>
      <w:proofErr w:type="spellEnd"/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, urządzenia wielofunkcyjne, pakiet programów biurowych,</w:t>
      </w:r>
    </w:p>
    <w:p w:rsidR="009868B1" w:rsidRPr="00B30852" w:rsidRDefault="006A4CAB">
      <w:pPr>
        <w:tabs>
          <w:tab w:val="left" w:pos="880"/>
        </w:tabs>
        <w:spacing w:before="19" w:after="0" w:line="234" w:lineRule="auto"/>
        <w:ind w:left="895" w:right="403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ger" w:eastAsia="Tiger" w:hAnsi="Tiger" w:cs="Tiger"/>
          <w:sz w:val="20"/>
          <w:szCs w:val="20"/>
          <w:lang w:val="pl-PL"/>
        </w:rPr>
        <w:t></w:t>
      </w:r>
      <w:r w:rsidR="00932FAD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stanowiska komputerowe dla uczniów wyposażone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komputer podłączony do sieci lokalnej (jedno stanowisko dla jednego ucznia), urządzenia wielofunkcyjne (jedno urządzenie dla czterech stanowisk), pakiet programów biurowych,</w:t>
      </w:r>
    </w:p>
    <w:p w:rsidR="009868B1" w:rsidRPr="00B30852" w:rsidRDefault="006A4CAB">
      <w:pPr>
        <w:spacing w:before="16" w:after="0" w:line="240" w:lineRule="auto"/>
        <w:ind w:left="535" w:right="5139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ger" w:eastAsia="Tiger" w:hAnsi="Tiger" w:cs="Tiger"/>
          <w:sz w:val="20"/>
          <w:szCs w:val="20"/>
          <w:lang w:val="pl-PL"/>
        </w:rPr>
        <w:t></w:t>
      </w:r>
      <w:r w:rsidR="00932FAD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projektor multimedialny lub tablicę interaktywną,</w:t>
      </w:r>
    </w:p>
    <w:p w:rsidR="009868B1" w:rsidRPr="00B30852" w:rsidRDefault="006A4CAB">
      <w:pPr>
        <w:spacing w:before="5" w:after="0" w:line="240" w:lineRule="auto"/>
        <w:ind w:left="535" w:right="5547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ger" w:eastAsia="Tiger" w:hAnsi="Tiger" w:cs="Tiger"/>
          <w:sz w:val="20"/>
          <w:szCs w:val="20"/>
          <w:lang w:val="pl-PL"/>
        </w:rPr>
        <w:t></w:t>
      </w:r>
      <w:r w:rsidR="00932FAD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urządzenia do pracy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komunikacji biurowej,</w:t>
      </w:r>
    </w:p>
    <w:p w:rsidR="009868B1" w:rsidRPr="00B30852" w:rsidRDefault="006A4CAB">
      <w:pPr>
        <w:spacing w:before="5" w:after="0" w:line="240" w:lineRule="auto"/>
        <w:ind w:left="535" w:right="144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ger" w:eastAsia="Tiger" w:hAnsi="Tiger" w:cs="Tiger"/>
          <w:sz w:val="20"/>
          <w:szCs w:val="20"/>
          <w:lang w:val="pl-PL"/>
        </w:rPr>
        <w:t></w:t>
      </w:r>
      <w:r w:rsidR="00932FAD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materiały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środki dydaktyczne (plansze poglądowe, czasopisma branżowe, filmy dydaktyczne).</w:t>
      </w:r>
    </w:p>
    <w:p w:rsidR="009868B1" w:rsidRPr="00B30852" w:rsidRDefault="009868B1">
      <w:pPr>
        <w:spacing w:before="1" w:after="0" w:line="220" w:lineRule="exact"/>
        <w:rPr>
          <w:lang w:val="pl-PL"/>
        </w:rPr>
      </w:pPr>
    </w:p>
    <w:p w:rsidR="009868B1" w:rsidRPr="00B30852" w:rsidRDefault="006A4CAB">
      <w:pPr>
        <w:spacing w:after="0" w:line="240" w:lineRule="auto"/>
        <w:ind w:left="535" w:right="5317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Pracownia gospodarki materiałowej wyposażona w:</w:t>
      </w:r>
    </w:p>
    <w:p w:rsidR="009868B1" w:rsidRPr="00B30852" w:rsidRDefault="006A4CAB">
      <w:pPr>
        <w:spacing w:before="12" w:after="0" w:line="240" w:lineRule="auto"/>
        <w:ind w:left="535" w:right="402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ger" w:eastAsia="Tiger" w:hAnsi="Tiger" w:cs="Tiger"/>
          <w:sz w:val="20"/>
          <w:szCs w:val="20"/>
          <w:lang w:val="pl-PL"/>
        </w:rPr>
        <w:t></w:t>
      </w:r>
      <w:r w:rsidR="00932FAD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stanowisko komputerowe dla nauczyciela wyposażone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komputer podłączony do sieci lokalnej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dostępem</w:t>
      </w:r>
    </w:p>
    <w:p w:rsidR="009868B1" w:rsidRPr="00B30852" w:rsidRDefault="006A4CAB">
      <w:pPr>
        <w:spacing w:after="0" w:line="221" w:lineRule="exact"/>
        <w:ind w:left="89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do </w:t>
      </w:r>
      <w:proofErr w:type="spellStart"/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internetu</w:t>
      </w:r>
      <w:proofErr w:type="spellEnd"/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, urządzenia wielofunkcyjne, pakiet programów biurowych,</w:t>
      </w:r>
    </w:p>
    <w:p w:rsidR="009868B1" w:rsidRPr="00B30852" w:rsidRDefault="006A4CAB">
      <w:pPr>
        <w:tabs>
          <w:tab w:val="left" w:pos="880"/>
        </w:tabs>
        <w:spacing w:before="17" w:after="0" w:line="230" w:lineRule="exact"/>
        <w:ind w:left="895" w:right="403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ger" w:eastAsia="Tiger" w:hAnsi="Tiger" w:cs="Tiger"/>
          <w:sz w:val="20"/>
          <w:szCs w:val="20"/>
          <w:lang w:val="pl-PL"/>
        </w:rPr>
        <w:t></w:t>
      </w:r>
      <w:r w:rsidR="00932FAD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stanowiska komputerowe dla uczniów wyposażone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komputer podłączony do sieci lokalnej (jedno stanowisko dla jednego ucznia), urządzenia wielofunkcyjne (jedno urządzenie dla czterech stanowisk), pakiet programów biurowych,</w:t>
      </w:r>
    </w:p>
    <w:p w:rsidR="009868B1" w:rsidRPr="00B30852" w:rsidRDefault="006A4CAB">
      <w:pPr>
        <w:spacing w:before="9" w:after="0" w:line="240" w:lineRule="auto"/>
        <w:ind w:left="534" w:right="4415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ger" w:eastAsia="Tiger" w:hAnsi="Tiger" w:cs="Tiger"/>
          <w:sz w:val="20"/>
          <w:szCs w:val="20"/>
          <w:lang w:val="pl-PL"/>
        </w:rPr>
        <w:t></w:t>
      </w:r>
      <w:r w:rsidR="00932FAD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oprogramowanie wspomagające gospodarkę magazynową,</w:t>
      </w:r>
    </w:p>
    <w:p w:rsidR="009868B1" w:rsidRPr="00B30852" w:rsidRDefault="006A4CAB">
      <w:pPr>
        <w:spacing w:before="5" w:after="0" w:line="240" w:lineRule="auto"/>
        <w:ind w:left="534" w:right="5139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ger" w:eastAsia="Tiger" w:hAnsi="Tiger" w:cs="Tiger"/>
          <w:sz w:val="20"/>
          <w:szCs w:val="20"/>
          <w:lang w:val="pl-PL"/>
        </w:rPr>
        <w:t></w:t>
      </w:r>
      <w:r w:rsidR="00932FAD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projektor multimedialny lub tablicę interaktywną,</w:t>
      </w:r>
    </w:p>
    <w:p w:rsidR="009868B1" w:rsidRPr="00B30852" w:rsidRDefault="006A4CAB">
      <w:pPr>
        <w:spacing w:before="5" w:after="0" w:line="240" w:lineRule="auto"/>
        <w:ind w:left="534" w:right="3959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ger" w:eastAsia="Tiger" w:hAnsi="Tiger" w:cs="Tiger"/>
          <w:sz w:val="20"/>
          <w:szCs w:val="20"/>
          <w:lang w:val="pl-PL"/>
        </w:rPr>
        <w:t></w:t>
      </w:r>
      <w:r w:rsidR="00932FAD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materiały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środki dydaktyczne (makiety towarów, opakowania),</w:t>
      </w:r>
    </w:p>
    <w:p w:rsidR="009868B1" w:rsidRPr="00B30852" w:rsidRDefault="006A4CAB">
      <w:pPr>
        <w:tabs>
          <w:tab w:val="left" w:pos="880"/>
        </w:tabs>
        <w:spacing w:before="6" w:after="0" w:line="232" w:lineRule="exact"/>
        <w:ind w:left="894" w:right="404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ger" w:eastAsia="Tiger" w:hAnsi="Tiger" w:cs="Tiger"/>
          <w:sz w:val="20"/>
          <w:szCs w:val="20"/>
          <w:lang w:val="pl-PL"/>
        </w:rPr>
        <w:t></w:t>
      </w:r>
      <w:r w:rsidR="00932FAD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sprzęt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urządzenia do składowania, oznaczania, identyfikowania, pakowania, zabezpieczania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monitorowania ładunków,</w:t>
      </w:r>
    </w:p>
    <w:p w:rsidR="009868B1" w:rsidRPr="00B30852" w:rsidRDefault="006A4CAB">
      <w:pPr>
        <w:spacing w:before="9" w:after="0" w:line="240" w:lineRule="auto"/>
        <w:ind w:left="534" w:right="427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ger" w:eastAsia="Tiger" w:hAnsi="Tiger" w:cs="Tiger"/>
          <w:sz w:val="20"/>
          <w:szCs w:val="20"/>
          <w:lang w:val="pl-PL"/>
        </w:rPr>
        <w:t></w:t>
      </w:r>
      <w:r w:rsidR="00932FAD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wzory dokumentów związanych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gospodarką magazynową,</w:t>
      </w:r>
    </w:p>
    <w:p w:rsidR="009868B1" w:rsidRPr="00B30852" w:rsidRDefault="006A4CAB">
      <w:pPr>
        <w:spacing w:before="5" w:after="0" w:line="240" w:lineRule="auto"/>
        <w:ind w:left="534" w:right="41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ger" w:eastAsia="Tiger" w:hAnsi="Tiger" w:cs="Tiger"/>
          <w:sz w:val="20"/>
          <w:szCs w:val="20"/>
          <w:lang w:val="pl-PL"/>
        </w:rPr>
        <w:t></w:t>
      </w:r>
      <w:r w:rsidR="00932FAD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plansze poglądowe, czasopisma branżowe, filmy dydaktyczne.</w:t>
      </w:r>
    </w:p>
    <w:p w:rsidR="009868B1" w:rsidRPr="00B30852" w:rsidRDefault="009868B1">
      <w:pPr>
        <w:spacing w:before="6" w:after="0" w:line="220" w:lineRule="exact"/>
        <w:rPr>
          <w:lang w:val="pl-PL"/>
        </w:rPr>
      </w:pPr>
    </w:p>
    <w:p w:rsidR="009868B1" w:rsidRPr="00B30852" w:rsidRDefault="006A4CAB">
      <w:pPr>
        <w:spacing w:after="0" w:line="240" w:lineRule="auto"/>
        <w:ind w:left="534" w:right="40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MINIMALNA LICZBA GODZIN KSZTAŁCENIA ZAWODOWEGO DLA KWALIFIKACJI</w:t>
      </w:r>
    </w:p>
    <w:p w:rsidR="009868B1" w:rsidRPr="00B30852" w:rsidRDefault="006A4CAB">
      <w:pPr>
        <w:spacing w:after="0" w:line="226" w:lineRule="exact"/>
        <w:ind w:left="534" w:right="6137"/>
        <w:jc w:val="both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B3085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WYODRĘBNIONEJ</w:t>
      </w:r>
      <w:r w:rsidR="00932FAD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ZAWODZIE</w:t>
      </w:r>
      <w:r w:rsidRPr="00B30852">
        <w:rPr>
          <w:rFonts w:ascii="Times New Roman" w:eastAsia="Times New Roman" w:hAnsi="Times New Roman" w:cs="Times New Roman"/>
          <w:position w:val="7"/>
          <w:sz w:val="13"/>
          <w:szCs w:val="13"/>
          <w:lang w:val="pl-PL"/>
        </w:rPr>
        <w:t>1)</w:t>
      </w:r>
    </w:p>
    <w:p w:rsidR="009868B1" w:rsidRPr="00B30852" w:rsidRDefault="009868B1">
      <w:pPr>
        <w:spacing w:before="12" w:after="0" w:line="220" w:lineRule="exact"/>
        <w:rPr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84"/>
        <w:gridCol w:w="2780"/>
      </w:tblGrid>
      <w:tr w:rsidR="009868B1" w:rsidRPr="00B30852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 Obsługa magazynów</w:t>
            </w:r>
          </w:p>
        </w:tc>
      </w:tr>
      <w:tr w:rsidR="009868B1" w:rsidRPr="00B30852">
        <w:trPr>
          <w:trHeight w:hRule="exact" w:val="24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5" w:lineRule="exact"/>
              <w:ind w:left="165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Nazwa jednostki efektów kształcenia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5" w:lineRule="exact"/>
              <w:ind w:left="81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Liczba godzin</w:t>
            </w:r>
          </w:p>
        </w:tc>
      </w:tr>
      <w:tr w:rsidR="009868B1" w:rsidRPr="00B30852">
        <w:trPr>
          <w:trHeight w:hRule="exact" w:val="242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SPL.01.1. Bezpieczeństwo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higiena pracy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5" w:lineRule="exact"/>
              <w:ind w:left="1250" w:right="1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</w:tr>
    </w:tbl>
    <w:p w:rsidR="009868B1" w:rsidRPr="00B30852" w:rsidRDefault="009868B1">
      <w:pPr>
        <w:spacing w:after="0"/>
        <w:jc w:val="center"/>
        <w:rPr>
          <w:lang w:val="pl-PL"/>
        </w:rPr>
        <w:sectPr w:rsidR="009868B1" w:rsidRPr="00B30852">
          <w:pgSz w:w="11920" w:h="16840"/>
          <w:pgMar w:top="1160" w:right="920" w:bottom="280" w:left="920" w:header="970" w:footer="0" w:gutter="0"/>
          <w:cols w:space="708"/>
        </w:sectPr>
      </w:pPr>
    </w:p>
    <w:p w:rsidR="009868B1" w:rsidRPr="00B30852" w:rsidRDefault="009868B1">
      <w:pPr>
        <w:spacing w:after="0" w:line="200" w:lineRule="exact"/>
        <w:rPr>
          <w:sz w:val="20"/>
          <w:szCs w:val="20"/>
          <w:lang w:val="pl-PL"/>
        </w:rPr>
      </w:pPr>
    </w:p>
    <w:p w:rsidR="009868B1" w:rsidRPr="00B30852" w:rsidRDefault="009868B1">
      <w:pPr>
        <w:spacing w:before="5"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84"/>
        <w:gridCol w:w="2780"/>
      </w:tblGrid>
      <w:tr w:rsidR="009868B1" w:rsidRPr="00B30852">
        <w:trPr>
          <w:trHeight w:hRule="exact" w:val="24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SPL.01.2. Podstawy logistyki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5" w:lineRule="exact"/>
              <w:ind w:left="1200" w:right="1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120</w:t>
            </w:r>
          </w:p>
        </w:tc>
      </w:tr>
      <w:tr w:rsidR="009868B1" w:rsidRPr="00B30852">
        <w:trPr>
          <w:trHeight w:hRule="exact" w:val="24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SPL.01.3. Organizowanie pracy magazynu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5" w:lineRule="exact"/>
              <w:ind w:left="1250" w:right="1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90</w:t>
            </w:r>
          </w:p>
        </w:tc>
      </w:tr>
      <w:tr w:rsidR="009868B1" w:rsidRPr="00B30852">
        <w:trPr>
          <w:trHeight w:hRule="exact" w:val="24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SPL.01.4. Przechowywanie zapasów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5" w:lineRule="exact"/>
              <w:ind w:left="1200" w:right="1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120</w:t>
            </w:r>
          </w:p>
        </w:tc>
      </w:tr>
      <w:tr w:rsidR="009868B1" w:rsidRPr="00B30852">
        <w:trPr>
          <w:trHeight w:hRule="exact" w:val="24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SPL.01.5. Przyjmowanie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wydawanie zapasów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5" w:lineRule="exact"/>
              <w:ind w:left="1200" w:right="1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150</w:t>
            </w:r>
          </w:p>
        </w:tc>
      </w:tr>
      <w:tr w:rsidR="009868B1" w:rsidRPr="00B30852">
        <w:trPr>
          <w:trHeight w:hRule="exact" w:val="24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SPL.01.6. Zabezpieczanie majątku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5" w:lineRule="exact"/>
              <w:ind w:left="1250" w:right="1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90</w:t>
            </w:r>
          </w:p>
        </w:tc>
      </w:tr>
      <w:tr w:rsidR="009868B1" w:rsidRPr="00B30852">
        <w:trPr>
          <w:trHeight w:hRule="exact" w:val="24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SPL.01.7. Obsługiwanie klientów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kontrahentów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5" w:lineRule="exact"/>
              <w:ind w:left="1250" w:right="1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60</w:t>
            </w:r>
          </w:p>
        </w:tc>
      </w:tr>
      <w:tr w:rsidR="009868B1" w:rsidRPr="00B30852">
        <w:trPr>
          <w:trHeight w:hRule="exact" w:val="24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SPL.01.8. Język obcy zawodowy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5" w:lineRule="exact"/>
              <w:ind w:left="1250" w:right="1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</w:tr>
      <w:tr w:rsidR="009868B1" w:rsidRPr="00B30852">
        <w:trPr>
          <w:trHeight w:hRule="exact" w:val="24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5" w:lineRule="exact"/>
              <w:ind w:right="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5" w:lineRule="exact"/>
              <w:ind w:left="1200" w:right="1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690</w:t>
            </w:r>
          </w:p>
        </w:tc>
      </w:tr>
      <w:tr w:rsidR="009868B1" w:rsidRPr="00B30852">
        <w:trPr>
          <w:trHeight w:hRule="exact" w:val="242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B1" w:rsidRPr="00B30852" w:rsidRDefault="006A4CA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SPL.01.9. Kompetencje personalne</w:t>
            </w:r>
            <w:r w:rsidR="00932F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B308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społeczne</w:t>
            </w:r>
            <w:r w:rsidRPr="00B30852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2)</w:t>
            </w:r>
          </w:p>
        </w:tc>
      </w:tr>
    </w:tbl>
    <w:p w:rsidR="009868B1" w:rsidRPr="00B30852" w:rsidRDefault="009868B1">
      <w:pPr>
        <w:spacing w:before="7" w:after="0" w:line="130" w:lineRule="exact"/>
        <w:rPr>
          <w:sz w:val="13"/>
          <w:szCs w:val="13"/>
          <w:lang w:val="pl-PL"/>
        </w:rPr>
      </w:pPr>
    </w:p>
    <w:p w:rsidR="009868B1" w:rsidRPr="00B30852" w:rsidRDefault="006A4CAB">
      <w:pPr>
        <w:spacing w:after="0" w:line="206" w:lineRule="exact"/>
        <w:ind w:left="697" w:right="431" w:hanging="142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B30852">
        <w:rPr>
          <w:rFonts w:ascii="Times New Roman" w:eastAsia="Times New Roman" w:hAnsi="Times New Roman" w:cs="Times New Roman"/>
          <w:position w:val="7"/>
          <w:sz w:val="13"/>
          <w:szCs w:val="13"/>
          <w:lang w:val="pl-PL"/>
        </w:rPr>
        <w:t>1)</w:t>
      </w:r>
      <w:r w:rsidR="00932FAD">
        <w:rPr>
          <w:rFonts w:ascii="Times New Roman" w:eastAsia="Times New Roman" w:hAnsi="Times New Roman" w:cs="Times New Roman"/>
          <w:position w:val="7"/>
          <w:sz w:val="13"/>
          <w:szCs w:val="13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sz w:val="18"/>
          <w:szCs w:val="18"/>
          <w:lang w:val="pl-PL"/>
        </w:rPr>
        <w:t>szkole liczbę godzin kształcenia zawodowego należy dostosować do wymiaru godzin określonego</w:t>
      </w:r>
      <w:r w:rsidR="00932FAD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sz w:val="18"/>
          <w:szCs w:val="18"/>
          <w:lang w:val="pl-PL"/>
        </w:rPr>
        <w:t>przepisach</w:t>
      </w:r>
      <w:r w:rsidR="00932FAD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sz w:val="18"/>
          <w:szCs w:val="18"/>
          <w:lang w:val="pl-PL"/>
        </w:rPr>
        <w:t>sprawie ramowych planów nauczania dla publicznych szkół, przewidzianego dla kształcenia zawodowego</w:t>
      </w:r>
      <w:r w:rsidR="00932FAD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sz w:val="18"/>
          <w:szCs w:val="18"/>
          <w:lang w:val="pl-PL"/>
        </w:rPr>
        <w:t>danym typie szkoły, zachowując minimalną liczbę godzin wskazanych</w:t>
      </w:r>
      <w:r w:rsidR="00932FAD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sz w:val="18"/>
          <w:szCs w:val="18"/>
          <w:lang w:val="pl-PL"/>
        </w:rPr>
        <w:t>tabeli dla efektów kształcenia właściwych dla kwalifikacji wyodrębnionej</w:t>
      </w:r>
      <w:r w:rsidR="00932FAD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sz w:val="18"/>
          <w:szCs w:val="18"/>
          <w:lang w:val="pl-PL"/>
        </w:rPr>
        <w:t>zawodzie.</w:t>
      </w:r>
    </w:p>
    <w:p w:rsidR="009868B1" w:rsidRPr="00B30852" w:rsidRDefault="006A4CAB">
      <w:pPr>
        <w:spacing w:before="19" w:after="0" w:line="206" w:lineRule="exact"/>
        <w:ind w:left="697" w:right="432" w:hanging="142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B30852">
        <w:rPr>
          <w:rFonts w:ascii="Times New Roman" w:eastAsia="Times New Roman" w:hAnsi="Times New Roman" w:cs="Times New Roman"/>
          <w:position w:val="7"/>
          <w:sz w:val="13"/>
          <w:szCs w:val="13"/>
          <w:lang w:val="pl-PL"/>
        </w:rPr>
        <w:t xml:space="preserve">2) </w:t>
      </w:r>
      <w:r w:rsidRPr="00B30852">
        <w:rPr>
          <w:rFonts w:ascii="Times New Roman" w:eastAsia="Times New Roman" w:hAnsi="Times New Roman" w:cs="Times New Roman"/>
          <w:sz w:val="18"/>
          <w:szCs w:val="18"/>
          <w:lang w:val="pl-PL"/>
        </w:rPr>
        <w:t>Nauczyciele wszystkich obowiązkowych zajęć edukacyjnych</w:t>
      </w:r>
      <w:r w:rsidR="00932FAD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z </w:t>
      </w:r>
      <w:r w:rsidRPr="00B30852">
        <w:rPr>
          <w:rFonts w:ascii="Times New Roman" w:eastAsia="Times New Roman" w:hAnsi="Times New Roman" w:cs="Times New Roman"/>
          <w:sz w:val="18"/>
          <w:szCs w:val="18"/>
          <w:lang w:val="pl-PL"/>
        </w:rPr>
        <w:t>zakresu kształcenia zawodowego powinni stwarzać uczniom warunki do nabywania kompetencji personalnych</w:t>
      </w:r>
      <w:r w:rsidR="00932FAD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i </w:t>
      </w:r>
      <w:r w:rsidRPr="00B30852">
        <w:rPr>
          <w:rFonts w:ascii="Times New Roman" w:eastAsia="Times New Roman" w:hAnsi="Times New Roman" w:cs="Times New Roman"/>
          <w:sz w:val="18"/>
          <w:szCs w:val="18"/>
          <w:lang w:val="pl-PL"/>
        </w:rPr>
        <w:t>społecznych.</w:t>
      </w:r>
    </w:p>
    <w:p w:rsidR="009868B1" w:rsidRPr="00B30852" w:rsidRDefault="009868B1">
      <w:pPr>
        <w:spacing w:before="6" w:after="0" w:line="260" w:lineRule="exact"/>
        <w:rPr>
          <w:sz w:val="26"/>
          <w:szCs w:val="26"/>
          <w:lang w:val="pl-PL"/>
        </w:rPr>
      </w:pPr>
    </w:p>
    <w:p w:rsidR="009868B1" w:rsidRPr="00B30852" w:rsidRDefault="006A4CAB">
      <w:pPr>
        <w:spacing w:after="0" w:line="240" w:lineRule="auto"/>
        <w:ind w:left="555" w:right="360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MOŻLIWOŚCI PODNOSZENIA KWALIFIKACJI</w:t>
      </w:r>
      <w:r w:rsidR="00932FAD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ZAWODZIE</w:t>
      </w:r>
    </w:p>
    <w:p w:rsidR="009868B1" w:rsidRPr="00B30852" w:rsidRDefault="009868B1">
      <w:pPr>
        <w:spacing w:before="4" w:after="0" w:line="220" w:lineRule="exact"/>
        <w:rPr>
          <w:lang w:val="pl-PL"/>
        </w:rPr>
      </w:pPr>
    </w:p>
    <w:p w:rsidR="009868B1" w:rsidRPr="00B30852" w:rsidRDefault="006A4CAB">
      <w:pPr>
        <w:spacing w:after="0" w:line="240" w:lineRule="auto"/>
        <w:ind w:left="555" w:right="425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Absolwent szkoły prowadzącej kształcenie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zawodzie magazynier-logistyk po potwierdzeniu kwalifikacji SPL.01. Obsługa magazynów może uzyskać dyplom zawodowy</w:t>
      </w:r>
      <w:r w:rsidR="00932F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B30852">
        <w:rPr>
          <w:rFonts w:ascii="Times New Roman" w:eastAsia="Times New Roman" w:hAnsi="Times New Roman" w:cs="Times New Roman"/>
          <w:sz w:val="20"/>
          <w:szCs w:val="20"/>
          <w:lang w:val="pl-PL"/>
        </w:rPr>
        <w:t>zawodzie technik logistyk po potwierdzeniu kwalifikacji SPL.04. Organizacja transportu oraz uzyskaniu wykształcenia średniego lub średniego branżowego.</w:t>
      </w:r>
    </w:p>
    <w:sectPr w:rsidR="009868B1" w:rsidRPr="00B30852" w:rsidSect="009868B1">
      <w:pgSz w:w="11920" w:h="16840"/>
      <w:pgMar w:top="1180" w:right="900" w:bottom="280" w:left="900" w:header="97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1F1" w:rsidRDefault="00AF71F1" w:rsidP="009868B1">
      <w:pPr>
        <w:spacing w:after="0" w:line="240" w:lineRule="auto"/>
      </w:pPr>
      <w:r>
        <w:separator/>
      </w:r>
    </w:p>
  </w:endnote>
  <w:endnote w:type="continuationSeparator" w:id="0">
    <w:p w:rsidR="00AF71F1" w:rsidRDefault="00AF71F1" w:rsidP="0098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ger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1F1" w:rsidRDefault="00AF71F1" w:rsidP="009868B1">
      <w:pPr>
        <w:spacing w:after="0" w:line="240" w:lineRule="auto"/>
      </w:pPr>
      <w:r>
        <w:separator/>
      </w:r>
    </w:p>
  </w:footnote>
  <w:footnote w:type="continuationSeparator" w:id="0">
    <w:p w:rsidR="00AF71F1" w:rsidRDefault="00AF71F1" w:rsidP="0098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F1" w:rsidRDefault="00AF71F1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868B1"/>
    <w:rsid w:val="006A4CAB"/>
    <w:rsid w:val="00932FAD"/>
    <w:rsid w:val="009868B1"/>
    <w:rsid w:val="00AF71F1"/>
    <w:rsid w:val="00B30852"/>
    <w:rsid w:val="00CB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4CAB"/>
  </w:style>
  <w:style w:type="paragraph" w:styleId="Stopka">
    <w:name w:val="footer"/>
    <w:basedOn w:val="Normalny"/>
    <w:link w:val="StopkaZnak"/>
    <w:uiPriority w:val="99"/>
    <w:semiHidden/>
    <w:unhideWhenUsed/>
    <w:rsid w:val="006A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4C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13</Pages>
  <Words>4862</Words>
  <Characters>29175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Krystyna</cp:lastModifiedBy>
  <cp:revision>2</cp:revision>
  <dcterms:created xsi:type="dcterms:W3CDTF">2019-09-17T14:19:00Z</dcterms:created>
  <dcterms:modified xsi:type="dcterms:W3CDTF">2019-09-23T09:57:00Z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</Properties>
</file>